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70"/>
        <w:gridCol w:w="12587"/>
      </w:tblGrid>
      <w:tr w:rsidR="0097278F" w:rsidRPr="0073705B" w:rsidTr="00741220">
        <w:trPr>
          <w:trHeight w:val="98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8F" w:rsidRPr="009C2C94" w:rsidRDefault="0097278F" w:rsidP="00FB6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78F" w:rsidRPr="009C2C94" w:rsidRDefault="0097278F" w:rsidP="00FB66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</w:tr>
      <w:tr w:rsidR="0097278F" w:rsidRPr="0073705B" w:rsidTr="00741220">
        <w:trPr>
          <w:trHeight w:val="83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8F" w:rsidRPr="009C2C94" w:rsidRDefault="0097278F" w:rsidP="003373D8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报价得分</w:t>
            </w: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br/>
              <w:t>（满分</w:t>
            </w:r>
            <w:r w:rsidR="003373D8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  <w:r w:rsidR="00000B3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0</w:t>
            </w: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33" w:rsidRPr="009C2C94" w:rsidRDefault="009B6AB9" w:rsidP="00000B33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</w:rPr>
            </w:pPr>
            <w:r w:rsidRPr="000041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最终报价的最低价为基准价，得30分；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按</w:t>
            </w:r>
            <w:r w:rsidRPr="0000419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与基准价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比例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计算得分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最终得分=</w:t>
            </w:r>
            <w:r w:rsidRPr="002E6698">
              <w:rPr>
                <w:rFonts w:ascii="宋体" w:eastAsia="宋体" w:hAnsi="宋体" w:cs="宋体"/>
                <w:color w:val="000000"/>
                <w:position w:val="-26"/>
                <w:sz w:val="24"/>
                <w:szCs w:val="24"/>
              </w:rPr>
              <w:object w:dxaOrig="1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3pt" o:ole="">
                  <v:imagedata r:id="rId7" o:title=""/>
                </v:shape>
                <o:OLEObject Type="Embed" ProgID="Equation.3" ShapeID="_x0000_i1025" DrawAspect="Content" ObjectID="_1615125170" r:id="rId8"/>
              </w:objec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×1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00%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×3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97278F" w:rsidRPr="0073705B" w:rsidTr="00741220">
        <w:trPr>
          <w:trHeight w:val="154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20" w:rsidRDefault="0004330C" w:rsidP="00F56DC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供应商</w:t>
            </w:r>
            <w:r w:rsidR="007412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实力</w:t>
            </w:r>
          </w:p>
          <w:p w:rsidR="0097278F" w:rsidRPr="009C2C94" w:rsidRDefault="0097278F" w:rsidP="00F56DC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（满分</w:t>
            </w:r>
            <w:r w:rsidR="00741220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磋商小组对供应商的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公司实力（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企业资质证书、人员技术能力证书、相关项目实施经验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进行横向比较、综合评分：</w:t>
            </w:r>
          </w:p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第一档次：提供完整的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公司实力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证明文件，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，文件完善性高，针对性强</w:t>
            </w:r>
            <w:r w:rsidR="00C332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，完全满足本项目需求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的得1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</w:t>
            </w:r>
          </w:p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第二档次：提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供公司实力证明文件基本完善，针对性一般</w:t>
            </w:r>
            <w:r w:rsidR="00C332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，满足本项目需求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得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10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分；</w:t>
            </w:r>
          </w:p>
          <w:p w:rsidR="0097278F" w:rsidRPr="00F92272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第三档次：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提供公司实力证明文件不够完善，</w:t>
            </w:r>
            <w:r w:rsidR="00C332F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针对性差，基本满足或难以满足本项目需求的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得1～</w:t>
            </w:r>
            <w:r w:rsidR="00C332F7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分；</w:t>
            </w:r>
          </w:p>
        </w:tc>
      </w:tr>
      <w:tr w:rsidR="0097278F" w:rsidRPr="0073705B" w:rsidTr="00741220">
        <w:trPr>
          <w:trHeight w:val="117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8F" w:rsidRPr="009C2C94" w:rsidRDefault="0097278F" w:rsidP="00F56DC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业绩得分       （满分</w:t>
            </w:r>
            <w:r w:rsidR="00F56DC1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  <w:r w:rsidRPr="009C2C9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78F" w:rsidRPr="00F56DC1" w:rsidRDefault="0097278F" w:rsidP="00230F5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922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近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 w:rsidRPr="00F922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年（201</w:t>
            </w:r>
            <w:r w:rsidRPr="00F92272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 w:rsidRPr="00F922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年1月1日至今）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类似业绩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，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每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提供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1项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得</w:t>
            </w:r>
            <w:r w:rsidR="00230F50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，</w:t>
            </w:r>
            <w:bookmarkStart w:id="0" w:name="_GoBack"/>
            <w:bookmarkEnd w:id="0"/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满分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10分</w:t>
            </w:r>
            <w:r w:rsidRPr="00F922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提供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如合同复印件</w:t>
            </w:r>
            <w:r w:rsidR="00F56DC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</w:t>
            </w:r>
            <w:r w:rsidR="00F56DC1">
              <w:rPr>
                <w:rFonts w:ascii="宋体" w:eastAsia="宋体" w:hAnsi="宋体" w:cs="宋体"/>
                <w:color w:val="000000"/>
                <w:sz w:val="24"/>
                <w:szCs w:val="24"/>
              </w:rPr>
              <w:t>有效证明文件。</w:t>
            </w:r>
          </w:p>
        </w:tc>
      </w:tr>
      <w:tr w:rsidR="0097278F" w:rsidRPr="0073705B" w:rsidTr="00741220">
        <w:trPr>
          <w:trHeight w:val="192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8F" w:rsidRDefault="00741220" w:rsidP="0097278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技术方案</w:t>
            </w:r>
            <w:r w:rsidR="00000B3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评审</w:t>
            </w:r>
          </w:p>
          <w:p w:rsidR="003373D8" w:rsidRPr="009C2C94" w:rsidRDefault="003373D8" w:rsidP="0097278F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</w:t>
            </w:r>
            <w:r w:rsidR="007412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满分4</w:t>
            </w:r>
            <w:r w:rsidR="00741220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5</w:t>
            </w:r>
            <w:r w:rsidR="0074122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磋商小组对供应商的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技术方案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进行横向比较、综合评分：</w:t>
            </w:r>
          </w:p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第一档次：配备本地专业团队，实施计划详细，技术方案整体设计合理、结构清晰、可操作性强且有突出特点，得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45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分；</w:t>
            </w:r>
          </w:p>
          <w:p w:rsidR="00741220" w:rsidRPr="00741220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第二档次：配备本地专业团队，实施计划一般，技术方案合理可行，得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16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分；</w:t>
            </w:r>
          </w:p>
          <w:p w:rsidR="0097278F" w:rsidRPr="00073CC1" w:rsidRDefault="00741220" w:rsidP="00741220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第三档次：配备本地专业团队，方案不够详细，技术方案符合项目需求，得1～1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 w:rsidRPr="007412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分；</w:t>
            </w:r>
          </w:p>
        </w:tc>
      </w:tr>
    </w:tbl>
    <w:p w:rsidR="0097278F" w:rsidRPr="0059572E" w:rsidRDefault="0097278F" w:rsidP="0097278F">
      <w:pPr>
        <w:spacing w:line="220" w:lineRule="atLeast"/>
      </w:pPr>
    </w:p>
    <w:p w:rsidR="006F3BD3" w:rsidRPr="00741220" w:rsidRDefault="008118AE"/>
    <w:sectPr w:rsidR="006F3BD3" w:rsidRPr="00741220" w:rsidSect="00036915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AE" w:rsidRDefault="008118AE" w:rsidP="007F6993">
      <w:pPr>
        <w:spacing w:after="0"/>
      </w:pPr>
      <w:r>
        <w:separator/>
      </w:r>
    </w:p>
  </w:endnote>
  <w:endnote w:type="continuationSeparator" w:id="0">
    <w:p w:rsidR="008118AE" w:rsidRDefault="008118AE" w:rsidP="007F6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AE" w:rsidRDefault="008118AE" w:rsidP="007F6993">
      <w:pPr>
        <w:spacing w:after="0"/>
      </w:pPr>
      <w:r>
        <w:separator/>
      </w:r>
    </w:p>
  </w:footnote>
  <w:footnote w:type="continuationSeparator" w:id="0">
    <w:p w:rsidR="008118AE" w:rsidRDefault="008118AE" w:rsidP="007F69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262D"/>
    <w:multiLevelType w:val="hybridMultilevel"/>
    <w:tmpl w:val="83E6B3EE"/>
    <w:lvl w:ilvl="0" w:tplc="FC90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F"/>
    <w:rsid w:val="00000B33"/>
    <w:rsid w:val="0004330C"/>
    <w:rsid w:val="00073CC1"/>
    <w:rsid w:val="00230F50"/>
    <w:rsid w:val="003373D8"/>
    <w:rsid w:val="00741220"/>
    <w:rsid w:val="007F6993"/>
    <w:rsid w:val="00807D2F"/>
    <w:rsid w:val="008118AE"/>
    <w:rsid w:val="0097278F"/>
    <w:rsid w:val="009B3A12"/>
    <w:rsid w:val="009B6AB9"/>
    <w:rsid w:val="009C6378"/>
    <w:rsid w:val="00A04C12"/>
    <w:rsid w:val="00C332F7"/>
    <w:rsid w:val="00CA587C"/>
    <w:rsid w:val="00E7521B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9CA1A-0CA1-4FE8-A442-667DEAE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8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9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993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9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993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330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30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2019-02-27T00:16:00Z</cp:lastPrinted>
  <dcterms:created xsi:type="dcterms:W3CDTF">2019-02-22T04:02:00Z</dcterms:created>
  <dcterms:modified xsi:type="dcterms:W3CDTF">2019-03-26T09:06:00Z</dcterms:modified>
</cp:coreProperties>
</file>