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EB" w:rsidRPr="001B39DB" w:rsidRDefault="00B62C01" w:rsidP="00D66207">
      <w:pPr>
        <w:tabs>
          <w:tab w:val="left" w:pos="6398"/>
        </w:tabs>
        <w:adjustRightInd w:val="0"/>
        <w:snapToGrid w:val="0"/>
        <w:spacing w:line="360" w:lineRule="auto"/>
        <w:ind w:right="440" w:firstLineChars="900" w:firstLine="2530"/>
        <w:rPr>
          <w:rFonts w:eastAsia="黑体" w:cs="Calibri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eastAsia="黑体" w:cs="Calibri" w:hint="eastAsia"/>
          <w:b/>
          <w:sz w:val="28"/>
          <w:szCs w:val="28"/>
          <w:lang w:eastAsia="zh-CN"/>
        </w:rPr>
        <w:t>云南省第一人民医院三菱</w:t>
      </w:r>
      <w:r w:rsidR="001B39DB" w:rsidRPr="001B39DB">
        <w:rPr>
          <w:rFonts w:eastAsia="黑体" w:cs="Calibri" w:hint="eastAsia"/>
          <w:b/>
          <w:sz w:val="28"/>
          <w:szCs w:val="28"/>
          <w:lang w:eastAsia="zh-CN"/>
        </w:rPr>
        <w:t>电梯常用备件清单</w:t>
      </w:r>
    </w:p>
    <w:tbl>
      <w:tblPr>
        <w:tblW w:w="7288" w:type="dxa"/>
        <w:tblInd w:w="1809" w:type="dxa"/>
        <w:tblLook w:val="04A0" w:firstRow="1" w:lastRow="0" w:firstColumn="1" w:lastColumn="0" w:noHBand="0" w:noVBand="1"/>
      </w:tblPr>
      <w:tblGrid>
        <w:gridCol w:w="1585"/>
        <w:gridCol w:w="3644"/>
        <w:gridCol w:w="2059"/>
      </w:tblGrid>
      <w:tr w:rsidR="00560500" w:rsidRPr="00560500" w:rsidTr="00BC4284">
        <w:trPr>
          <w:trHeight w:val="362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560500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备 件 名 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单 位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主板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接口板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变频器驱动板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电源板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门机板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620599" w:rsidP="00E2791A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运行</w:t>
            </w:r>
            <w:r w:rsidR="00E2791A"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接触器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抱闸接触器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抱闸装置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抱闸闸瓦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曳引轮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CB0273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E2791A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机油封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E2791A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曳引钢丝绳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门锁装置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厅、轿门门板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外呼盒面板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外呼显示板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轿厢风机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门机马达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门机编码器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二合一光幕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普通光幕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轿机身导靴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称重装置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按钮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轿厢通讯板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应急系统电池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426EB5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块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紧急报警电池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426EB5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块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lastRenderedPageBreak/>
              <w:t>28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紧急报警电源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426EB5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套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3B6BE0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导</w:t>
            </w:r>
            <w:r w:rsidR="00E2791A"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轨润滑油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426EB5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主机润滑油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426EB5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桶</w:t>
            </w:r>
          </w:p>
        </w:tc>
      </w:tr>
      <w:tr w:rsidR="00560500" w:rsidRPr="00560500" w:rsidTr="00BC4284">
        <w:trPr>
          <w:trHeight w:val="362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560500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56050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00" w:rsidRPr="00560500" w:rsidRDefault="00E2791A" w:rsidP="00453FA5">
            <w:pPr>
              <w:spacing w:line="24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 w:rsidRPr="00E2791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轴承润滑油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00" w:rsidRPr="00560500" w:rsidRDefault="00426EB5" w:rsidP="00453FA5">
            <w:pPr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eastAsia="zh-CN"/>
              </w:rPr>
              <w:t>桶</w:t>
            </w:r>
          </w:p>
        </w:tc>
      </w:tr>
    </w:tbl>
    <w:p w:rsidR="00BC4284" w:rsidRDefault="00BC4284" w:rsidP="00197511">
      <w:pPr>
        <w:tabs>
          <w:tab w:val="left" w:pos="6398"/>
        </w:tabs>
        <w:adjustRightInd w:val="0"/>
        <w:snapToGrid w:val="0"/>
        <w:spacing w:line="360" w:lineRule="auto"/>
        <w:ind w:right="440"/>
        <w:rPr>
          <w:rFonts w:asciiTheme="minorEastAsia" w:eastAsiaTheme="minorEastAsia" w:hAnsiTheme="minorEastAsia" w:cs="Calibri"/>
          <w:b/>
          <w:sz w:val="24"/>
          <w:szCs w:val="24"/>
          <w:lang w:eastAsia="zh-CN"/>
        </w:rPr>
      </w:pPr>
    </w:p>
    <w:p w:rsidR="00AF7F20" w:rsidRPr="00560500" w:rsidRDefault="00BC4284" w:rsidP="00E77B4B">
      <w:pPr>
        <w:tabs>
          <w:tab w:val="left" w:pos="6398"/>
        </w:tabs>
        <w:adjustRightInd w:val="0"/>
        <w:snapToGrid w:val="0"/>
        <w:spacing w:line="360" w:lineRule="auto"/>
        <w:ind w:right="440" w:firstLineChars="1323" w:firstLine="3188"/>
        <w:rPr>
          <w:rFonts w:asciiTheme="minorEastAsia" w:eastAsiaTheme="minorEastAsia" w:hAnsiTheme="minorEastAsia" w:cs="Calibri"/>
          <w:b/>
          <w:sz w:val="24"/>
          <w:szCs w:val="24"/>
          <w:lang w:eastAsia="zh-CN"/>
        </w:rPr>
      </w:pPr>
      <w:r w:rsidRPr="00BC4284">
        <w:rPr>
          <w:rFonts w:asciiTheme="minorEastAsia" w:eastAsiaTheme="minorEastAsia" w:hAnsiTheme="minorEastAsia" w:cs="Calibri" w:hint="eastAsia"/>
          <w:b/>
          <w:sz w:val="24"/>
          <w:szCs w:val="24"/>
          <w:lang w:eastAsia="zh-CN"/>
        </w:rPr>
        <w:t>清单</w:t>
      </w:r>
      <w:r w:rsidR="00D66207">
        <w:rPr>
          <w:rFonts w:asciiTheme="minorEastAsia" w:eastAsiaTheme="minorEastAsia" w:hAnsiTheme="minorEastAsia" w:cs="Calibri" w:hint="eastAsia"/>
          <w:b/>
          <w:sz w:val="24"/>
          <w:szCs w:val="24"/>
          <w:lang w:eastAsia="zh-CN"/>
        </w:rPr>
        <w:t>所列非全部电梯备件</w:t>
      </w:r>
      <w:r w:rsidRPr="00BC4284">
        <w:rPr>
          <w:rFonts w:asciiTheme="minorEastAsia" w:eastAsiaTheme="minorEastAsia" w:hAnsiTheme="minorEastAsia" w:cs="Calibri" w:hint="eastAsia"/>
          <w:b/>
          <w:sz w:val="24"/>
          <w:szCs w:val="24"/>
          <w:lang w:eastAsia="zh-CN"/>
        </w:rPr>
        <w:t>，可另作补充。</w:t>
      </w:r>
    </w:p>
    <w:sectPr w:rsidR="00AF7F20" w:rsidRPr="00560500" w:rsidSect="00CF046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274" w:right="851" w:bottom="2552" w:left="1366" w:header="714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1A" w:rsidRDefault="00322A1A">
      <w:r>
        <w:separator/>
      </w:r>
    </w:p>
  </w:endnote>
  <w:endnote w:type="continuationSeparator" w:id="0">
    <w:p w:rsidR="00322A1A" w:rsidRDefault="0032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KTypeRegular">
    <w:altName w:val="Franklin Gothic Medium Cond"/>
    <w:charset w:val="00"/>
    <w:family w:val="swiss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Bold">
    <w:charset w:val="00"/>
    <w:family w:val="swiss"/>
    <w:pitch w:val="variable"/>
    <w:sig w:usb0="800000A7" w:usb1="0000004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KTypeLogo">
    <w:altName w:val="Arial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B20273" w:rsidRPr="00C7142D" w:rsidTr="00CD1489">
      <w:tc>
        <w:tcPr>
          <w:tcW w:w="9851" w:type="dxa"/>
          <w:vAlign w:val="bottom"/>
        </w:tcPr>
        <w:p w:rsidR="00B20273" w:rsidRPr="00857157" w:rsidRDefault="00B20273" w:rsidP="00A41488">
          <w:pPr>
            <w:pStyle w:val="a4"/>
            <w:tabs>
              <w:tab w:val="clear" w:pos="4536"/>
              <w:tab w:val="clear" w:pos="9072"/>
              <w:tab w:val="left" w:pos="567"/>
              <w:tab w:val="left" w:pos="4082"/>
            </w:tabs>
            <w:spacing w:line="200" w:lineRule="exact"/>
            <w:rPr>
              <w:sz w:val="14"/>
              <w:lang w:val="it-IT"/>
            </w:rPr>
          </w:pPr>
        </w:p>
      </w:tc>
    </w:tr>
  </w:tbl>
  <w:p w:rsidR="00B20273" w:rsidRPr="00C7142D" w:rsidRDefault="00B20273">
    <w:pPr>
      <w:pStyle w:val="a4"/>
      <w:spacing w:line="180" w:lineRule="exac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7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78"/>
      <w:gridCol w:w="3378"/>
    </w:tblGrid>
    <w:tr w:rsidR="00B20273" w:rsidRPr="00AA795E" w:rsidTr="006038EF">
      <w:trPr>
        <w:trHeight w:val="538"/>
      </w:trPr>
      <w:tc>
        <w:tcPr>
          <w:tcW w:w="3378" w:type="dxa"/>
          <w:vAlign w:val="bottom"/>
        </w:tcPr>
        <w:p w:rsidR="00B20273" w:rsidRPr="00AA795E" w:rsidRDefault="00B20273" w:rsidP="00C7142D">
          <w:pPr>
            <w:pStyle w:val="a4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rFonts w:eastAsia="黑体"/>
              <w:sz w:val="14"/>
              <w:szCs w:val="14"/>
              <w:lang w:val="en-US" w:eastAsia="zh-CN"/>
            </w:rPr>
          </w:pPr>
          <w:r w:rsidRPr="00AA795E">
            <w:rPr>
              <w:rFonts w:eastAsia="黑体"/>
              <w:sz w:val="14"/>
              <w:szCs w:val="14"/>
              <w:lang w:val="en-US" w:eastAsia="zh-CN"/>
            </w:rPr>
            <w:t>ThyssenKrupp Elevator (China)</w:t>
          </w:r>
        </w:p>
        <w:p w:rsidR="00B20273" w:rsidRPr="00AA795E" w:rsidRDefault="00B20273" w:rsidP="00AD3D0B">
          <w:pPr>
            <w:pStyle w:val="a4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eastAsia="黑体"/>
              <w:sz w:val="14"/>
              <w:szCs w:val="14"/>
              <w:lang w:val="en-US" w:eastAsia="zh-CN"/>
            </w:rPr>
          </w:pPr>
          <w:r w:rsidRPr="00AA795E">
            <w:rPr>
              <w:rFonts w:eastAsia="黑体"/>
              <w:sz w:val="14"/>
              <w:szCs w:val="14"/>
              <w:lang w:val="en-US" w:eastAsia="zh-CN"/>
            </w:rPr>
            <w:t xml:space="preserve">No.279 Qiangye Road, Sheshan Subarea </w:t>
          </w:r>
        </w:p>
        <w:p w:rsidR="00B20273" w:rsidRPr="00AA795E" w:rsidRDefault="00B20273" w:rsidP="00AD3D0B">
          <w:pPr>
            <w:pStyle w:val="a4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eastAsia="黑体"/>
              <w:sz w:val="14"/>
              <w:szCs w:val="14"/>
              <w:lang w:val="en-US" w:eastAsia="zh-CN"/>
            </w:rPr>
          </w:pPr>
          <w:r w:rsidRPr="00AA795E">
            <w:rPr>
              <w:rFonts w:eastAsia="黑体"/>
              <w:sz w:val="14"/>
              <w:szCs w:val="14"/>
              <w:lang w:val="en-US" w:eastAsia="zh-CN"/>
            </w:rPr>
            <w:t>Songjiang Industrial Area, 201602, Shanghai</w:t>
          </w:r>
        </w:p>
        <w:p w:rsidR="00B20273" w:rsidRPr="00AA795E" w:rsidRDefault="00B20273" w:rsidP="00A41488">
          <w:pPr>
            <w:pStyle w:val="a4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eastAsia="黑体"/>
              <w:sz w:val="14"/>
              <w:szCs w:val="14"/>
              <w:lang w:val="en-US" w:eastAsia="zh-CN"/>
            </w:rPr>
          </w:pPr>
          <w:r w:rsidRPr="00AA795E">
            <w:rPr>
              <w:rFonts w:eastAsia="黑体"/>
              <w:sz w:val="14"/>
              <w:szCs w:val="14"/>
              <w:lang w:val="en-US" w:eastAsia="zh-CN"/>
            </w:rPr>
            <w:t>Phone: (8621) 5779 6336</w:t>
          </w:r>
        </w:p>
        <w:p w:rsidR="00B20273" w:rsidRPr="00AA795E" w:rsidRDefault="00B20273" w:rsidP="00AD3D0B">
          <w:pPr>
            <w:pStyle w:val="a4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eastAsia="黑体"/>
              <w:sz w:val="14"/>
              <w:szCs w:val="14"/>
              <w:lang w:val="en-US" w:eastAsia="zh-CN"/>
            </w:rPr>
          </w:pPr>
          <w:r w:rsidRPr="00AA795E">
            <w:rPr>
              <w:rFonts w:eastAsia="黑体"/>
              <w:sz w:val="14"/>
              <w:szCs w:val="14"/>
              <w:lang w:val="en-US" w:eastAsia="zh-CN"/>
            </w:rPr>
            <w:t>Fax: (8621) 5779 6355</w:t>
          </w:r>
        </w:p>
        <w:p w:rsidR="00B20273" w:rsidRPr="00AA795E" w:rsidRDefault="00B20273" w:rsidP="00AD3D0B">
          <w:pPr>
            <w:pStyle w:val="a4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eastAsia="黑体"/>
              <w:sz w:val="14"/>
              <w:szCs w:val="14"/>
              <w:lang w:val="it-IT"/>
            </w:rPr>
          </w:pPr>
          <w:r w:rsidRPr="00AA795E">
            <w:rPr>
              <w:rFonts w:eastAsia="黑体"/>
              <w:sz w:val="14"/>
              <w:szCs w:val="14"/>
              <w:lang w:val="en-US" w:eastAsia="zh-CN"/>
            </w:rPr>
            <w:t xml:space="preserve">Internet: </w:t>
          </w:r>
          <w:hyperlink r:id="rId1" w:history="1">
            <w:r w:rsidRPr="00AA795E">
              <w:rPr>
                <w:rFonts w:eastAsia="黑体"/>
                <w:sz w:val="14"/>
                <w:szCs w:val="14"/>
                <w:lang w:val="en-US" w:eastAsia="zh-CN"/>
              </w:rPr>
              <w:t>www.thyssenkrupp-elevator.com</w:t>
            </w:r>
          </w:hyperlink>
        </w:p>
      </w:tc>
      <w:tc>
        <w:tcPr>
          <w:tcW w:w="3378" w:type="dxa"/>
          <w:vAlign w:val="bottom"/>
        </w:tcPr>
        <w:p w:rsidR="00B20273" w:rsidRPr="00AA795E" w:rsidRDefault="00B20273" w:rsidP="00AD3D0B">
          <w:pPr>
            <w:pStyle w:val="a4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rFonts w:eastAsia="黑体"/>
              <w:sz w:val="14"/>
              <w:szCs w:val="14"/>
              <w:lang w:val="en-US" w:eastAsia="zh-CN"/>
            </w:rPr>
          </w:pPr>
          <w:r w:rsidRPr="00AA795E">
            <w:rPr>
              <w:rFonts w:eastAsia="黑体"/>
              <w:sz w:val="14"/>
              <w:szCs w:val="14"/>
              <w:lang w:val="en-US" w:eastAsia="zh-CN"/>
            </w:rPr>
            <w:t>蒂森克虏伯电梯</w:t>
          </w:r>
          <w:r w:rsidRPr="00AA795E">
            <w:rPr>
              <w:rFonts w:eastAsia="黑体"/>
              <w:sz w:val="14"/>
              <w:szCs w:val="14"/>
              <w:lang w:val="en-US" w:eastAsia="zh-CN"/>
            </w:rPr>
            <w:t xml:space="preserve"> (</w:t>
          </w:r>
          <w:r w:rsidRPr="00AA795E">
            <w:rPr>
              <w:rFonts w:eastAsia="黑体"/>
              <w:sz w:val="14"/>
              <w:szCs w:val="14"/>
              <w:lang w:val="en-US" w:eastAsia="zh-CN"/>
            </w:rPr>
            <w:t>中国</w:t>
          </w:r>
          <w:r w:rsidRPr="00AA795E">
            <w:rPr>
              <w:rFonts w:eastAsia="黑体"/>
              <w:sz w:val="14"/>
              <w:szCs w:val="14"/>
              <w:lang w:val="en-US" w:eastAsia="zh-CN"/>
            </w:rPr>
            <w:t>)</w:t>
          </w:r>
        </w:p>
        <w:p w:rsidR="00B20273" w:rsidRPr="00AA795E" w:rsidRDefault="00B20273" w:rsidP="00AD3D0B">
          <w:pPr>
            <w:pStyle w:val="a4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rFonts w:eastAsia="黑体"/>
              <w:sz w:val="14"/>
              <w:szCs w:val="14"/>
              <w:lang w:val="en-US" w:eastAsia="zh-CN"/>
            </w:rPr>
          </w:pPr>
          <w:r w:rsidRPr="00AA795E">
            <w:rPr>
              <w:rFonts w:eastAsia="黑体"/>
              <w:sz w:val="14"/>
              <w:szCs w:val="14"/>
              <w:lang w:val="en-US" w:eastAsia="zh-CN"/>
            </w:rPr>
            <w:t>上海市松江工业区佘山分区强业路</w:t>
          </w:r>
          <w:r w:rsidRPr="00AA795E">
            <w:rPr>
              <w:rFonts w:eastAsia="黑体"/>
              <w:sz w:val="14"/>
              <w:szCs w:val="14"/>
              <w:lang w:val="en-US" w:eastAsia="zh-CN"/>
            </w:rPr>
            <w:t>279</w:t>
          </w:r>
          <w:r w:rsidRPr="00AA795E">
            <w:rPr>
              <w:rFonts w:eastAsia="黑体"/>
              <w:sz w:val="14"/>
              <w:szCs w:val="14"/>
              <w:lang w:val="en-US" w:eastAsia="zh-CN"/>
            </w:rPr>
            <w:t>号</w:t>
          </w:r>
        </w:p>
        <w:p w:rsidR="00B20273" w:rsidRPr="00AA795E" w:rsidRDefault="00B20273" w:rsidP="00AD3D0B">
          <w:pPr>
            <w:pStyle w:val="a4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rFonts w:eastAsia="黑体"/>
              <w:sz w:val="14"/>
              <w:szCs w:val="14"/>
              <w:lang w:val="en-US" w:eastAsia="zh-CN"/>
            </w:rPr>
          </w:pPr>
          <w:r w:rsidRPr="00AA795E">
            <w:rPr>
              <w:rFonts w:eastAsia="黑体"/>
              <w:sz w:val="14"/>
              <w:szCs w:val="14"/>
              <w:lang w:val="en-US" w:eastAsia="zh-CN"/>
            </w:rPr>
            <w:t>邮编</w:t>
          </w:r>
          <w:r w:rsidRPr="00AA795E">
            <w:rPr>
              <w:rFonts w:eastAsia="黑体"/>
              <w:sz w:val="14"/>
              <w:szCs w:val="14"/>
              <w:lang w:val="en-US" w:eastAsia="zh-CN"/>
            </w:rPr>
            <w:t>: 201602</w:t>
          </w:r>
        </w:p>
        <w:p w:rsidR="00B20273" w:rsidRPr="00AA795E" w:rsidRDefault="00B20273" w:rsidP="00B54E66">
          <w:pPr>
            <w:pStyle w:val="a4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eastAsia="黑体"/>
              <w:sz w:val="14"/>
              <w:szCs w:val="14"/>
              <w:lang w:val="en-US" w:eastAsia="zh-CN"/>
            </w:rPr>
          </w:pPr>
          <w:r w:rsidRPr="00AA795E">
            <w:rPr>
              <w:rFonts w:eastAsia="黑体"/>
              <w:sz w:val="14"/>
              <w:szCs w:val="14"/>
              <w:lang w:val="en-US" w:eastAsia="zh-CN"/>
            </w:rPr>
            <w:t>电话</w:t>
          </w:r>
          <w:r w:rsidRPr="00AA795E">
            <w:rPr>
              <w:rFonts w:eastAsia="黑体"/>
              <w:sz w:val="14"/>
              <w:szCs w:val="14"/>
              <w:lang w:val="en-US" w:eastAsia="zh-CN"/>
            </w:rPr>
            <w:t>: (8621) 5779 6336</w:t>
          </w:r>
        </w:p>
        <w:p w:rsidR="00B20273" w:rsidRPr="00AA795E" w:rsidRDefault="00B20273" w:rsidP="00B54E66">
          <w:pPr>
            <w:pStyle w:val="a4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eastAsia="黑体"/>
              <w:sz w:val="14"/>
              <w:szCs w:val="14"/>
              <w:lang w:val="en-US" w:eastAsia="zh-CN"/>
            </w:rPr>
          </w:pPr>
          <w:r w:rsidRPr="00AA795E">
            <w:rPr>
              <w:rFonts w:eastAsia="黑体"/>
              <w:sz w:val="14"/>
              <w:szCs w:val="14"/>
              <w:lang w:val="en-US" w:eastAsia="zh-CN"/>
            </w:rPr>
            <w:t>传真</w:t>
          </w:r>
          <w:r w:rsidRPr="00AA795E">
            <w:rPr>
              <w:rFonts w:eastAsia="黑体"/>
              <w:sz w:val="14"/>
              <w:szCs w:val="14"/>
              <w:lang w:val="en-US" w:eastAsia="zh-CN"/>
            </w:rPr>
            <w:t>: (8621) 5779 6355</w:t>
          </w:r>
        </w:p>
        <w:p w:rsidR="00B20273" w:rsidRPr="00AA795E" w:rsidRDefault="00B20273" w:rsidP="00B521DF">
          <w:pPr>
            <w:spacing w:line="240" w:lineRule="auto"/>
            <w:textAlignment w:val="top"/>
            <w:rPr>
              <w:rFonts w:eastAsia="黑体" w:cs="Arial"/>
              <w:color w:val="888888"/>
              <w:sz w:val="13"/>
              <w:szCs w:val="13"/>
              <w:lang w:val="it-IT" w:eastAsia="zh-TW"/>
            </w:rPr>
          </w:pPr>
          <w:r w:rsidRPr="00AA795E">
            <w:rPr>
              <w:rFonts w:eastAsia="黑体"/>
              <w:sz w:val="14"/>
              <w:szCs w:val="14"/>
              <w:lang w:val="en-US" w:eastAsia="zh-CN"/>
            </w:rPr>
            <w:t>网址</w:t>
          </w:r>
          <w:r w:rsidRPr="00AA795E">
            <w:rPr>
              <w:rFonts w:eastAsia="黑体"/>
              <w:sz w:val="14"/>
              <w:szCs w:val="14"/>
              <w:lang w:val="it-IT"/>
            </w:rPr>
            <w:t xml:space="preserve">: </w:t>
          </w:r>
          <w:hyperlink r:id="rId2" w:history="1">
            <w:r w:rsidRPr="00AA795E">
              <w:rPr>
                <w:rFonts w:eastAsia="黑体"/>
                <w:sz w:val="14"/>
                <w:szCs w:val="14"/>
                <w:lang w:val="it-IT" w:eastAsia="zh-CN"/>
              </w:rPr>
              <w:t>www.thyssenkrupp-elevator.com</w:t>
            </w:r>
          </w:hyperlink>
        </w:p>
      </w:tc>
    </w:tr>
  </w:tbl>
  <w:p w:rsidR="00B20273" w:rsidRPr="00482590" w:rsidRDefault="00B20273" w:rsidP="007C3EDD">
    <w:pPr>
      <w:pStyle w:val="a4"/>
      <w:tabs>
        <w:tab w:val="clear" w:pos="4536"/>
        <w:tab w:val="clear" w:pos="9072"/>
        <w:tab w:val="left" w:pos="4082"/>
      </w:tabs>
      <w:spacing w:line="200" w:lineRule="exact"/>
      <w:rPr>
        <w:sz w:val="14"/>
        <w:szCs w:val="14"/>
        <w:lang w:val="it-IT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1A" w:rsidRDefault="00322A1A">
      <w:r>
        <w:separator/>
      </w:r>
    </w:p>
  </w:footnote>
  <w:footnote w:type="continuationSeparator" w:id="0">
    <w:p w:rsidR="00322A1A" w:rsidRDefault="00322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73" w:rsidRDefault="00B20273" w:rsidP="00630E0C">
    <w:pPr>
      <w:pStyle w:val="a3"/>
      <w:spacing w:line="420" w:lineRule="exact"/>
      <w:rPr>
        <w:rFonts w:ascii="TKTypeLogo" w:hAnsi="TKTypeLogo"/>
        <w:sz w:val="38"/>
        <w:lang w:eastAsia="zh-CN"/>
      </w:rPr>
    </w:pPr>
  </w:p>
  <w:p w:rsidR="00B20273" w:rsidRDefault="00B20273">
    <w:pPr>
      <w:pStyle w:val="a3"/>
      <w:rPr>
        <w:sz w:val="24"/>
      </w:rPr>
    </w:pPr>
  </w:p>
  <w:p w:rsidR="00B20273" w:rsidRDefault="00C60C02">
    <w:pPr>
      <w:pStyle w:val="a3"/>
    </w:pPr>
    <w:r>
      <w:rPr>
        <w:rFonts w:eastAsia="黑体"/>
        <w:b/>
        <w:noProof/>
        <w:sz w:val="20"/>
        <w:lang w:val="en-US"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ragraph">
                <wp:posOffset>355600</wp:posOffset>
              </wp:positionV>
              <wp:extent cx="440690" cy="238125"/>
              <wp:effectExtent l="0" t="0" r="0" b="9525"/>
              <wp:wrapTight wrapText="bothSides">
                <wp:wrapPolygon edited="0">
                  <wp:start x="0" y="0"/>
                  <wp:lineTo x="0" y="20736"/>
                  <wp:lineTo x="20542" y="20736"/>
                  <wp:lineTo x="20542" y="0"/>
                  <wp:lineTo x="0" y="0"/>
                </wp:wrapPolygon>
              </wp:wrapTight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9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273" w:rsidRPr="00A513CB" w:rsidRDefault="00B20273" w:rsidP="00EA67FE">
                          <w:pPr>
                            <w:spacing w:line="360" w:lineRule="auto"/>
                            <w:rPr>
                              <w:rFonts w:ascii="Calibri" w:hAnsi="Calibri" w:cs="Calibri"/>
                              <w:sz w:val="20"/>
                              <w:lang w:eastAsia="zh-C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50.5pt;margin-top:28pt;width:34.7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mbgQIAAA8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" stroked="f">
              <v:textbox>
                <w:txbxContent>
                  <w:p w:rsidR="00B20273" w:rsidRPr="00A513CB" w:rsidRDefault="00B20273" w:rsidP="00EA67FE">
                    <w:pPr>
                      <w:spacing w:line="360" w:lineRule="auto"/>
                      <w:rPr>
                        <w:rFonts w:ascii="Calibri" w:hAnsi="Calibri" w:cs="Calibri"/>
                        <w:sz w:val="20"/>
                        <w:lang w:eastAsia="zh-CN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Y="2365"/>
      <w:tblW w:w="9889" w:type="dxa"/>
      <w:tblLook w:val="04A0" w:firstRow="1" w:lastRow="0" w:firstColumn="1" w:lastColumn="0" w:noHBand="0" w:noVBand="1"/>
    </w:tblPr>
    <w:tblGrid>
      <w:gridCol w:w="9889"/>
    </w:tblGrid>
    <w:tr w:rsidR="00B20273" w:rsidRPr="003A5485" w:rsidTr="00E74B54">
      <w:trPr>
        <w:trHeight w:val="290"/>
      </w:trPr>
      <w:tc>
        <w:tcPr>
          <w:tcW w:w="9889" w:type="dxa"/>
          <w:shd w:val="clear" w:color="auto" w:fill="auto"/>
        </w:tcPr>
        <w:p w:rsidR="00B20273" w:rsidRPr="004C3981" w:rsidRDefault="00B20273" w:rsidP="004C3981">
          <w:pPr>
            <w:pStyle w:val="a3"/>
            <w:spacing w:after="100" w:afterAutospacing="1"/>
            <w:ind w:hanging="18"/>
            <w:rPr>
              <w:rFonts w:eastAsia="黑体"/>
              <w:b/>
              <w:sz w:val="20"/>
              <w:lang w:eastAsia="zh-CN"/>
            </w:rPr>
          </w:pPr>
          <w:r w:rsidRPr="004C3981">
            <w:rPr>
              <w:rFonts w:eastAsia="黑体"/>
              <w:b/>
              <w:sz w:val="20"/>
              <w:lang w:eastAsia="zh-CN"/>
            </w:rPr>
            <w:t>附件</w:t>
          </w:r>
          <w:r w:rsidRPr="004C3981">
            <w:rPr>
              <w:rFonts w:eastAsia="黑体"/>
              <w:b/>
              <w:sz w:val="20"/>
              <w:lang w:eastAsia="zh-CN"/>
            </w:rPr>
            <w:t>A</w:t>
          </w:r>
        </w:p>
      </w:tc>
    </w:tr>
    <w:tr w:rsidR="00B20273" w:rsidTr="004C3981">
      <w:trPr>
        <w:trHeight w:val="20"/>
      </w:trPr>
      <w:tc>
        <w:tcPr>
          <w:tcW w:w="9889" w:type="dxa"/>
          <w:shd w:val="clear" w:color="auto" w:fill="auto"/>
        </w:tcPr>
        <w:p w:rsidR="00B20273" w:rsidRPr="004C3981" w:rsidRDefault="00B20273" w:rsidP="004C3981">
          <w:pPr>
            <w:jc w:val="both"/>
            <w:rPr>
              <w:rFonts w:eastAsia="黑体"/>
              <w:b/>
              <w:sz w:val="20"/>
              <w:lang w:eastAsia="zh-CN"/>
            </w:rPr>
          </w:pPr>
          <w:r w:rsidRPr="004C3981">
            <w:rPr>
              <w:rFonts w:eastAsia="黑体"/>
              <w:b/>
              <w:sz w:val="20"/>
              <w:lang w:eastAsia="zh-CN"/>
            </w:rPr>
            <w:t>此附件为本合同一部分，如与其他协议，条款，订单或合同文件产生争议，则以此附件规定为最终解释。</w:t>
          </w:r>
        </w:p>
      </w:tc>
    </w:tr>
  </w:tbl>
  <w:p w:rsidR="00B20273" w:rsidRPr="00851163" w:rsidRDefault="00C60C02" w:rsidP="004C3981">
    <w:pPr>
      <w:pStyle w:val="TKFirma"/>
      <w:ind w:leftChars="-193" w:left="-425" w:rightChars="-41" w:right="-90"/>
    </w:pPr>
    <w:r>
      <w:rPr>
        <w:rFonts w:ascii="TKTypeRegular" w:eastAsia="黑体" w:hAnsi="TKTypeRegular"/>
        <w:b/>
        <w:noProof/>
        <w:sz w:val="20"/>
        <w:szCs w:val="20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5800090</wp:posOffset>
              </wp:positionH>
              <wp:positionV relativeFrom="paragraph">
                <wp:posOffset>737235</wp:posOffset>
              </wp:positionV>
              <wp:extent cx="440690" cy="238125"/>
              <wp:effectExtent l="0" t="0" r="0" b="9525"/>
              <wp:wrapTight wrapText="bothSides">
                <wp:wrapPolygon edited="0">
                  <wp:start x="0" y="0"/>
                  <wp:lineTo x="0" y="20736"/>
                  <wp:lineTo x="20542" y="20736"/>
                  <wp:lineTo x="20542" y="0"/>
                  <wp:lineTo x="0" y="0"/>
                </wp:wrapPolygon>
              </wp:wrapTight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9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A38" w:rsidRPr="00A513CB" w:rsidRDefault="00D903AF" w:rsidP="00850692">
                          <w:pPr>
                            <w:spacing w:line="360" w:lineRule="auto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A513CB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fldChar w:fldCharType="begin"/>
                          </w:r>
                          <w:r w:rsidR="00B20A38" w:rsidRPr="00A513CB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A513CB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fldChar w:fldCharType="separate"/>
                          </w:r>
                          <w:r w:rsidR="00B20A38">
                            <w:rPr>
                              <w:rFonts w:ascii="Calibri" w:hAnsi="Calibri" w:cs="Calibri"/>
                              <w:noProof/>
                              <w:sz w:val="20"/>
                              <w:lang w:val="en-US"/>
                            </w:rPr>
                            <w:t>1</w:t>
                          </w:r>
                          <w:r w:rsidRPr="00A513CB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fldChar w:fldCharType="end"/>
                          </w:r>
                          <w:r w:rsidR="00B20A38" w:rsidRPr="00A513CB">
                            <w:rPr>
                              <w:rFonts w:ascii="Calibri" w:hAnsi="Calibri" w:cs="Calibri"/>
                              <w:sz w:val="20"/>
                              <w:lang w:val="en-US" w:eastAsia="zh-CN"/>
                            </w:rPr>
                            <w:t>/</w:t>
                          </w:r>
                          <w:r w:rsidR="00B20A38">
                            <w:rPr>
                              <w:rFonts w:ascii="Calibri" w:hAnsi="Calibri" w:cs="Calibri" w:hint="eastAsia"/>
                              <w:sz w:val="20"/>
                              <w:lang w:val="en-US" w:eastAsia="zh-CN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56.7pt;margin-top:58.05pt;width:34.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Vw+gwIAABU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" stroked="f">
              <v:textbox>
                <w:txbxContent>
                  <w:p w:rsidR="00B20A38" w:rsidRPr="00A513CB" w:rsidRDefault="00D903AF" w:rsidP="00850692">
                    <w:pPr>
                      <w:spacing w:line="360" w:lineRule="auto"/>
                      <w:rPr>
                        <w:rFonts w:ascii="Calibri" w:hAnsi="Calibri" w:cs="Calibri"/>
                        <w:sz w:val="20"/>
                      </w:rPr>
                    </w:pPr>
                    <w:r w:rsidRPr="00A513CB">
                      <w:rPr>
                        <w:rFonts w:ascii="Calibri" w:hAnsi="Calibri" w:cs="Calibri"/>
                        <w:sz w:val="20"/>
                        <w:lang w:val="en-US"/>
                      </w:rPr>
                      <w:fldChar w:fldCharType="begin"/>
                    </w:r>
                    <w:r w:rsidR="00B20A38" w:rsidRPr="00A513CB">
                      <w:rPr>
                        <w:rFonts w:ascii="Calibri" w:hAnsi="Calibri" w:cs="Calibri"/>
                        <w:sz w:val="20"/>
                        <w:lang w:val="en-US"/>
                      </w:rPr>
                      <w:instrText xml:space="preserve"> PAGE   \* MERGEFORMAT </w:instrText>
                    </w:r>
                    <w:r w:rsidRPr="00A513CB">
                      <w:rPr>
                        <w:rFonts w:ascii="Calibri" w:hAnsi="Calibri" w:cs="Calibri"/>
                        <w:sz w:val="20"/>
                        <w:lang w:val="en-US"/>
                      </w:rPr>
                      <w:fldChar w:fldCharType="separate"/>
                    </w:r>
                    <w:r w:rsidR="00B20A38">
                      <w:rPr>
                        <w:rFonts w:ascii="Calibri" w:hAnsi="Calibri" w:cs="Calibri"/>
                        <w:noProof/>
                        <w:sz w:val="20"/>
                        <w:lang w:val="en-US"/>
                      </w:rPr>
                      <w:t>1</w:t>
                    </w:r>
                    <w:r w:rsidRPr="00A513CB">
                      <w:rPr>
                        <w:rFonts w:ascii="Calibri" w:hAnsi="Calibri" w:cs="Calibri"/>
                        <w:sz w:val="20"/>
                        <w:lang w:val="en-US"/>
                      </w:rPr>
                      <w:fldChar w:fldCharType="end"/>
                    </w:r>
                    <w:r w:rsidR="00B20A38" w:rsidRPr="00A513CB">
                      <w:rPr>
                        <w:rFonts w:ascii="Calibri" w:hAnsi="Calibri" w:cs="Calibri"/>
                        <w:sz w:val="20"/>
                        <w:lang w:val="en-US" w:eastAsia="zh-CN"/>
                      </w:rPr>
                      <w:t>/</w:t>
                    </w:r>
                    <w:r w:rsidR="00B20A38">
                      <w:rPr>
                        <w:rFonts w:ascii="Calibri" w:hAnsi="Calibri" w:cs="Calibri" w:hint="eastAsia"/>
                        <w:sz w:val="20"/>
                        <w:lang w:val="en-US" w:eastAsia="zh-CN"/>
                      </w:rPr>
                      <w:t>2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TKTypeRegular" w:eastAsia="黑体" w:hAnsi="TKTypeRegular"/>
        <w:b/>
        <w:noProof/>
        <w:sz w:val="20"/>
        <w:szCs w:val="20"/>
        <w:lang w:val="en-US"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1009650</wp:posOffset>
              </wp:positionV>
              <wp:extent cx="6162040" cy="228600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2040" cy="2286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74C4AA" id="Rectangle 6" o:spid="_x0000_s1026" style="position:absolute;left:0;text-align:left;margin-left:-1.5pt;margin-top:79.5pt;width:485.2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" fillcolor="#d8d8d8" stroked="f"/>
          </w:pict>
        </mc:Fallback>
      </mc:AlternateContent>
    </w:r>
    <w:r w:rsidR="00B20273">
      <w:rPr>
        <w:noProof/>
        <w:lang w:val="en-US" w:eastAsia="zh-CN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4292600</wp:posOffset>
          </wp:positionH>
          <wp:positionV relativeFrom="page">
            <wp:posOffset>436245</wp:posOffset>
          </wp:positionV>
          <wp:extent cx="1871980" cy="541655"/>
          <wp:effectExtent l="19050" t="0" r="0" b="0"/>
          <wp:wrapNone/>
          <wp:docPr id="35" name="图片 35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090812_TKLogo3d_4C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848360</wp:posOffset>
              </wp:positionH>
              <wp:positionV relativeFrom="page">
                <wp:posOffset>361950</wp:posOffset>
              </wp:positionV>
              <wp:extent cx="3886200" cy="639445"/>
              <wp:effectExtent l="0" t="0" r="0" b="825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39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A38" w:rsidRDefault="00B20A38" w:rsidP="006038EF">
                          <w:pPr>
                            <w:rPr>
                              <w:rFonts w:ascii="TKTypeBold" w:hAnsi="TKTypeBold"/>
                              <w:color w:val="000000"/>
                              <w:szCs w:val="22"/>
                            </w:rPr>
                          </w:pPr>
                          <w:r w:rsidRPr="009B6931">
                            <w:rPr>
                              <w:rFonts w:ascii="TKTypeBold" w:hAnsi="TKTypeBold"/>
                              <w:color w:val="000000"/>
                              <w:szCs w:val="22"/>
                            </w:rPr>
                            <w:t xml:space="preserve">ThyssenKrupp Elevator </w:t>
                          </w:r>
                          <w:r>
                            <w:rPr>
                              <w:rFonts w:ascii="TKTypeBold" w:hAnsi="TKTypeBold"/>
                              <w:color w:val="000000"/>
                              <w:szCs w:val="22"/>
                            </w:rPr>
                            <w:t>(China)</w:t>
                          </w:r>
                        </w:p>
                        <w:p w:rsidR="00B20A38" w:rsidRPr="005A758A" w:rsidRDefault="00B20A38" w:rsidP="00AD3D0B">
                          <w:pPr>
                            <w:rPr>
                              <w:rFonts w:ascii="黑体" w:eastAsia="黑体"/>
                              <w:b/>
                              <w:sz w:val="24"/>
                              <w:szCs w:val="24"/>
                            </w:rPr>
                          </w:pPr>
                          <w:r w:rsidRPr="005A758A">
                            <w:rPr>
                              <w:rFonts w:ascii="黑体" w:eastAsia="黑体" w:hint="eastAsia"/>
                              <w:b/>
                              <w:sz w:val="24"/>
                              <w:szCs w:val="24"/>
                            </w:rPr>
                            <w:t>蒂森克虏伯电梯(中国)</w:t>
                          </w:r>
                        </w:p>
                        <w:p w:rsidR="00B20A38" w:rsidRPr="009B6931" w:rsidRDefault="00B20A38" w:rsidP="00AA60A7">
                          <w:pPr>
                            <w:rPr>
                              <w:rFonts w:ascii="PMingLiU" w:hAnsi="PMingLiU"/>
                              <w:b/>
                              <w:spacing w:val="20"/>
                            </w:rPr>
                          </w:pPr>
                        </w:p>
                        <w:p w:rsidR="00B20A38" w:rsidRPr="00D670B2" w:rsidRDefault="00B20A38" w:rsidP="00D670B2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left:0;text-align:left;margin-left:66.8pt;margin-top:28.5pt;width:306pt;height:50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" filled="f" stroked="f">
              <v:textbox inset="0,7.2mm,0,0">
                <w:txbxContent>
                  <w:p w:rsidR="00B20A38" w:rsidRDefault="00B20A38" w:rsidP="006038EF">
                    <w:pPr>
                      <w:rPr>
                        <w:rFonts w:ascii="TKTypeBold" w:hAnsi="TKTypeBold"/>
                        <w:color w:val="000000"/>
                        <w:szCs w:val="22"/>
                      </w:rPr>
                    </w:pPr>
                    <w:r w:rsidRPr="009B6931">
                      <w:rPr>
                        <w:rFonts w:ascii="TKTypeBold" w:hAnsi="TKTypeBold"/>
                        <w:color w:val="000000"/>
                        <w:szCs w:val="22"/>
                      </w:rPr>
                      <w:t xml:space="preserve">ThyssenKrupp Elevator </w:t>
                    </w:r>
                    <w:r>
                      <w:rPr>
                        <w:rFonts w:ascii="TKTypeBold" w:hAnsi="TKTypeBold"/>
                        <w:color w:val="000000"/>
                        <w:szCs w:val="22"/>
                      </w:rPr>
                      <w:t>(China)</w:t>
                    </w:r>
                  </w:p>
                  <w:p w:rsidR="00B20A38" w:rsidRPr="005A758A" w:rsidRDefault="00B20A38" w:rsidP="00AD3D0B">
                    <w:pPr>
                      <w:rPr>
                        <w:rFonts w:ascii="黑体" w:eastAsia="黑体"/>
                        <w:b/>
                        <w:sz w:val="24"/>
                        <w:szCs w:val="24"/>
                      </w:rPr>
                    </w:pPr>
                    <w:r w:rsidRPr="005A758A">
                      <w:rPr>
                        <w:rFonts w:ascii="黑体" w:eastAsia="黑体" w:hint="eastAsia"/>
                        <w:b/>
                        <w:sz w:val="24"/>
                        <w:szCs w:val="24"/>
                      </w:rPr>
                      <w:t>蒂森克虏伯电梯(中国)</w:t>
                    </w:r>
                  </w:p>
                  <w:p w:rsidR="00B20A38" w:rsidRPr="009B6931" w:rsidRDefault="00B20A38" w:rsidP="00AA60A7">
                    <w:pPr>
                      <w:rPr>
                        <w:rFonts w:ascii="PMingLiU" w:hAnsi="PMingLiU"/>
                        <w:b/>
                        <w:spacing w:val="20"/>
                      </w:rPr>
                    </w:pPr>
                  </w:p>
                  <w:p w:rsidR="00B20A38" w:rsidRPr="00D670B2" w:rsidRDefault="00B20A38" w:rsidP="00D670B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1A64"/>
    <w:multiLevelType w:val="hybridMultilevel"/>
    <w:tmpl w:val="E778AA24"/>
    <w:lvl w:ilvl="0" w:tplc="480EB6F8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C858EF"/>
    <w:multiLevelType w:val="hybridMultilevel"/>
    <w:tmpl w:val="01B2447A"/>
    <w:lvl w:ilvl="0" w:tplc="F32EBE86">
      <w:start w:val="1"/>
      <w:numFmt w:val="decimal"/>
      <w:lvlText w:val="3.%1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ECD59A6"/>
    <w:multiLevelType w:val="hybridMultilevel"/>
    <w:tmpl w:val="668C8B64"/>
    <w:lvl w:ilvl="0" w:tplc="3D9E656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D306B7"/>
    <w:multiLevelType w:val="hybridMultilevel"/>
    <w:tmpl w:val="71E6FBE4"/>
    <w:lvl w:ilvl="0" w:tplc="122EC82A">
      <w:start w:val="1"/>
      <w:numFmt w:val="decimal"/>
      <w:lvlText w:val="10.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E64B7A"/>
    <w:multiLevelType w:val="multilevel"/>
    <w:tmpl w:val="BC86E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957C1D"/>
    <w:multiLevelType w:val="hybridMultilevel"/>
    <w:tmpl w:val="9E967CF8"/>
    <w:lvl w:ilvl="0" w:tplc="35A2DAAC">
      <w:start w:val="1"/>
      <w:numFmt w:val="decimal"/>
      <w:lvlText w:val="%1、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6" w15:restartNumberingAfterBreak="0">
    <w:nsid w:val="46B66503"/>
    <w:multiLevelType w:val="hybridMultilevel"/>
    <w:tmpl w:val="C824C47A"/>
    <w:lvl w:ilvl="0" w:tplc="8890A34C">
      <w:start w:val="1"/>
      <w:numFmt w:val="decimal"/>
      <w:lvlText w:val="5.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7F297B"/>
    <w:multiLevelType w:val="hybridMultilevel"/>
    <w:tmpl w:val="1836383C"/>
    <w:lvl w:ilvl="0" w:tplc="3D9E6564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50BC0B4F"/>
    <w:multiLevelType w:val="multilevel"/>
    <w:tmpl w:val="181C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45112D"/>
    <w:multiLevelType w:val="hybridMultilevel"/>
    <w:tmpl w:val="3A4E1496"/>
    <w:lvl w:ilvl="0" w:tplc="BCF6AD0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de-DE" w:vendorID="9" w:dllVersion="512" w:checkStyle="1"/>
  <w:activeWritingStyle w:appName="MSWord" w:lang="it-IT" w:vendorID="3" w:dllVersion="517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2D"/>
    <w:rsid w:val="00004AAE"/>
    <w:rsid w:val="000066E8"/>
    <w:rsid w:val="00010322"/>
    <w:rsid w:val="00020EF1"/>
    <w:rsid w:val="00022893"/>
    <w:rsid w:val="00026254"/>
    <w:rsid w:val="00035844"/>
    <w:rsid w:val="0004024A"/>
    <w:rsid w:val="00060621"/>
    <w:rsid w:val="00064647"/>
    <w:rsid w:val="000662D4"/>
    <w:rsid w:val="0006700A"/>
    <w:rsid w:val="0007401C"/>
    <w:rsid w:val="00083D3C"/>
    <w:rsid w:val="00085956"/>
    <w:rsid w:val="00091496"/>
    <w:rsid w:val="00091A4E"/>
    <w:rsid w:val="00095E66"/>
    <w:rsid w:val="000A4521"/>
    <w:rsid w:val="000A6A4F"/>
    <w:rsid w:val="000B11A4"/>
    <w:rsid w:val="000B229B"/>
    <w:rsid w:val="000B4CB8"/>
    <w:rsid w:val="000B4E9F"/>
    <w:rsid w:val="000B6303"/>
    <w:rsid w:val="000B7E18"/>
    <w:rsid w:val="000C2537"/>
    <w:rsid w:val="000C29AE"/>
    <w:rsid w:val="000D4C39"/>
    <w:rsid w:val="000D4F58"/>
    <w:rsid w:val="000D4FD7"/>
    <w:rsid w:val="000E1B05"/>
    <w:rsid w:val="000F3A23"/>
    <w:rsid w:val="00114BCA"/>
    <w:rsid w:val="00123AAD"/>
    <w:rsid w:val="00135919"/>
    <w:rsid w:val="001364EC"/>
    <w:rsid w:val="00141701"/>
    <w:rsid w:val="001445E0"/>
    <w:rsid w:val="00144847"/>
    <w:rsid w:val="00145B0B"/>
    <w:rsid w:val="001532D2"/>
    <w:rsid w:val="00153BBA"/>
    <w:rsid w:val="00165CED"/>
    <w:rsid w:val="001679CF"/>
    <w:rsid w:val="001734D4"/>
    <w:rsid w:val="001809C5"/>
    <w:rsid w:val="0018587B"/>
    <w:rsid w:val="00191016"/>
    <w:rsid w:val="0019193A"/>
    <w:rsid w:val="001940F5"/>
    <w:rsid w:val="00196438"/>
    <w:rsid w:val="00197511"/>
    <w:rsid w:val="00197A82"/>
    <w:rsid w:val="001A0B3C"/>
    <w:rsid w:val="001A2832"/>
    <w:rsid w:val="001A6F43"/>
    <w:rsid w:val="001B0E26"/>
    <w:rsid w:val="001B128C"/>
    <w:rsid w:val="001B12EF"/>
    <w:rsid w:val="001B1B51"/>
    <w:rsid w:val="001B3863"/>
    <w:rsid w:val="001B39DB"/>
    <w:rsid w:val="001B77EB"/>
    <w:rsid w:val="001C244F"/>
    <w:rsid w:val="001C2F85"/>
    <w:rsid w:val="001C4207"/>
    <w:rsid w:val="001D4B9F"/>
    <w:rsid w:val="001D7ABC"/>
    <w:rsid w:val="001E0EEE"/>
    <w:rsid w:val="002019CB"/>
    <w:rsid w:val="00202937"/>
    <w:rsid w:val="00204CD8"/>
    <w:rsid w:val="00205B88"/>
    <w:rsid w:val="00206803"/>
    <w:rsid w:val="0021287E"/>
    <w:rsid w:val="00212D32"/>
    <w:rsid w:val="0022048B"/>
    <w:rsid w:val="00222F4B"/>
    <w:rsid w:val="002269AC"/>
    <w:rsid w:val="0022764D"/>
    <w:rsid w:val="00227B7F"/>
    <w:rsid w:val="00235E31"/>
    <w:rsid w:val="002426B3"/>
    <w:rsid w:val="00243AAD"/>
    <w:rsid w:val="002443AC"/>
    <w:rsid w:val="0024568E"/>
    <w:rsid w:val="002515D6"/>
    <w:rsid w:val="00254E43"/>
    <w:rsid w:val="0025611E"/>
    <w:rsid w:val="00262F96"/>
    <w:rsid w:val="0027042F"/>
    <w:rsid w:val="00273014"/>
    <w:rsid w:val="00286536"/>
    <w:rsid w:val="00287AAD"/>
    <w:rsid w:val="00290FE7"/>
    <w:rsid w:val="00291E7B"/>
    <w:rsid w:val="002A016B"/>
    <w:rsid w:val="002A07BD"/>
    <w:rsid w:val="002A2F92"/>
    <w:rsid w:val="002A7DF8"/>
    <w:rsid w:val="002B4CAD"/>
    <w:rsid w:val="002B533B"/>
    <w:rsid w:val="002C14BB"/>
    <w:rsid w:val="002C2F1A"/>
    <w:rsid w:val="002D0D03"/>
    <w:rsid w:val="002D0F34"/>
    <w:rsid w:val="002D3708"/>
    <w:rsid w:val="002D655E"/>
    <w:rsid w:val="002F2CD1"/>
    <w:rsid w:val="002F47B7"/>
    <w:rsid w:val="00304905"/>
    <w:rsid w:val="00305D13"/>
    <w:rsid w:val="003123E2"/>
    <w:rsid w:val="00321839"/>
    <w:rsid w:val="00322A1A"/>
    <w:rsid w:val="00327CE2"/>
    <w:rsid w:val="00332106"/>
    <w:rsid w:val="00332B51"/>
    <w:rsid w:val="0033433C"/>
    <w:rsid w:val="00335B45"/>
    <w:rsid w:val="00341622"/>
    <w:rsid w:val="0034353A"/>
    <w:rsid w:val="00343EF2"/>
    <w:rsid w:val="003526AD"/>
    <w:rsid w:val="003545DD"/>
    <w:rsid w:val="00354C08"/>
    <w:rsid w:val="003573BB"/>
    <w:rsid w:val="003629FE"/>
    <w:rsid w:val="00370025"/>
    <w:rsid w:val="0037235C"/>
    <w:rsid w:val="0037388F"/>
    <w:rsid w:val="003745A4"/>
    <w:rsid w:val="00376C21"/>
    <w:rsid w:val="003801D3"/>
    <w:rsid w:val="00384F9C"/>
    <w:rsid w:val="0039102A"/>
    <w:rsid w:val="003A27B5"/>
    <w:rsid w:val="003A2A93"/>
    <w:rsid w:val="003A3C5C"/>
    <w:rsid w:val="003A432E"/>
    <w:rsid w:val="003A44DA"/>
    <w:rsid w:val="003B1563"/>
    <w:rsid w:val="003B2B93"/>
    <w:rsid w:val="003B45C8"/>
    <w:rsid w:val="003B68BB"/>
    <w:rsid w:val="003B6BE0"/>
    <w:rsid w:val="003C2938"/>
    <w:rsid w:val="003D1A47"/>
    <w:rsid w:val="003D1FC3"/>
    <w:rsid w:val="003E0617"/>
    <w:rsid w:val="003F086D"/>
    <w:rsid w:val="00403484"/>
    <w:rsid w:val="004060C4"/>
    <w:rsid w:val="00406F85"/>
    <w:rsid w:val="00407665"/>
    <w:rsid w:val="00415824"/>
    <w:rsid w:val="004205FC"/>
    <w:rsid w:val="00420BBC"/>
    <w:rsid w:val="00420F6D"/>
    <w:rsid w:val="00423E05"/>
    <w:rsid w:val="00424C15"/>
    <w:rsid w:val="00426EB5"/>
    <w:rsid w:val="00441710"/>
    <w:rsid w:val="004424AC"/>
    <w:rsid w:val="004430C1"/>
    <w:rsid w:val="00450200"/>
    <w:rsid w:val="00451F4B"/>
    <w:rsid w:val="00453FA5"/>
    <w:rsid w:val="00456863"/>
    <w:rsid w:val="00460237"/>
    <w:rsid w:val="004605EE"/>
    <w:rsid w:val="004657E9"/>
    <w:rsid w:val="00473B08"/>
    <w:rsid w:val="00476EA9"/>
    <w:rsid w:val="00480BE4"/>
    <w:rsid w:val="00482590"/>
    <w:rsid w:val="00484920"/>
    <w:rsid w:val="0048650C"/>
    <w:rsid w:val="00495C61"/>
    <w:rsid w:val="004970D5"/>
    <w:rsid w:val="004A2F42"/>
    <w:rsid w:val="004B0579"/>
    <w:rsid w:val="004B22DD"/>
    <w:rsid w:val="004C395A"/>
    <w:rsid w:val="004C3981"/>
    <w:rsid w:val="004C4680"/>
    <w:rsid w:val="004C5BF0"/>
    <w:rsid w:val="004D0FA6"/>
    <w:rsid w:val="004E0C39"/>
    <w:rsid w:val="004E1871"/>
    <w:rsid w:val="004E56B3"/>
    <w:rsid w:val="004E653A"/>
    <w:rsid w:val="004E663D"/>
    <w:rsid w:val="004F2D0E"/>
    <w:rsid w:val="004F353D"/>
    <w:rsid w:val="004F4066"/>
    <w:rsid w:val="00501268"/>
    <w:rsid w:val="00502579"/>
    <w:rsid w:val="005064C3"/>
    <w:rsid w:val="005102C2"/>
    <w:rsid w:val="00511810"/>
    <w:rsid w:val="00517373"/>
    <w:rsid w:val="00520C42"/>
    <w:rsid w:val="00521B54"/>
    <w:rsid w:val="00522136"/>
    <w:rsid w:val="0053149A"/>
    <w:rsid w:val="00534E21"/>
    <w:rsid w:val="00546138"/>
    <w:rsid w:val="005532BB"/>
    <w:rsid w:val="0055332F"/>
    <w:rsid w:val="00553849"/>
    <w:rsid w:val="00555A11"/>
    <w:rsid w:val="00555F5A"/>
    <w:rsid w:val="005578EF"/>
    <w:rsid w:val="00560500"/>
    <w:rsid w:val="00563708"/>
    <w:rsid w:val="00564FEE"/>
    <w:rsid w:val="00565BB8"/>
    <w:rsid w:val="00575973"/>
    <w:rsid w:val="00576D6D"/>
    <w:rsid w:val="00580D7A"/>
    <w:rsid w:val="00582A29"/>
    <w:rsid w:val="00584051"/>
    <w:rsid w:val="00585923"/>
    <w:rsid w:val="00590499"/>
    <w:rsid w:val="0059658F"/>
    <w:rsid w:val="005A38BB"/>
    <w:rsid w:val="005A6204"/>
    <w:rsid w:val="005B371E"/>
    <w:rsid w:val="005B6D16"/>
    <w:rsid w:val="005D2659"/>
    <w:rsid w:val="005D7395"/>
    <w:rsid w:val="005E1D64"/>
    <w:rsid w:val="005E5C84"/>
    <w:rsid w:val="005F1956"/>
    <w:rsid w:val="005F25B2"/>
    <w:rsid w:val="005F3CDA"/>
    <w:rsid w:val="005F5270"/>
    <w:rsid w:val="006038EF"/>
    <w:rsid w:val="006108F5"/>
    <w:rsid w:val="00610954"/>
    <w:rsid w:val="006111E4"/>
    <w:rsid w:val="0061175E"/>
    <w:rsid w:val="00613140"/>
    <w:rsid w:val="00620599"/>
    <w:rsid w:val="006208F0"/>
    <w:rsid w:val="006226D5"/>
    <w:rsid w:val="00624440"/>
    <w:rsid w:val="006249F3"/>
    <w:rsid w:val="00626ADC"/>
    <w:rsid w:val="00630E0C"/>
    <w:rsid w:val="006353F3"/>
    <w:rsid w:val="00645554"/>
    <w:rsid w:val="00647642"/>
    <w:rsid w:val="006514AF"/>
    <w:rsid w:val="006532E1"/>
    <w:rsid w:val="006617A4"/>
    <w:rsid w:val="00662B4F"/>
    <w:rsid w:val="0067042C"/>
    <w:rsid w:val="006704F5"/>
    <w:rsid w:val="00672EA3"/>
    <w:rsid w:val="00682ED3"/>
    <w:rsid w:val="00683D65"/>
    <w:rsid w:val="0068572E"/>
    <w:rsid w:val="00696DA2"/>
    <w:rsid w:val="006A3A31"/>
    <w:rsid w:val="006A5190"/>
    <w:rsid w:val="006B2ED0"/>
    <w:rsid w:val="006B4E2E"/>
    <w:rsid w:val="006B54F3"/>
    <w:rsid w:val="006B63A0"/>
    <w:rsid w:val="006C1D21"/>
    <w:rsid w:val="006C3302"/>
    <w:rsid w:val="006C3E30"/>
    <w:rsid w:val="006C5E97"/>
    <w:rsid w:val="006D495C"/>
    <w:rsid w:val="006D4B4C"/>
    <w:rsid w:val="006E15A4"/>
    <w:rsid w:val="006E1D27"/>
    <w:rsid w:val="006E4226"/>
    <w:rsid w:val="006E783A"/>
    <w:rsid w:val="006F1799"/>
    <w:rsid w:val="006F2ABB"/>
    <w:rsid w:val="006F4F7F"/>
    <w:rsid w:val="007047A3"/>
    <w:rsid w:val="007054EB"/>
    <w:rsid w:val="00705A68"/>
    <w:rsid w:val="00712DA6"/>
    <w:rsid w:val="00713288"/>
    <w:rsid w:val="007166FF"/>
    <w:rsid w:val="00716EE1"/>
    <w:rsid w:val="00720EE8"/>
    <w:rsid w:val="00722160"/>
    <w:rsid w:val="0072394E"/>
    <w:rsid w:val="007252E0"/>
    <w:rsid w:val="00731C50"/>
    <w:rsid w:val="00737989"/>
    <w:rsid w:val="00742502"/>
    <w:rsid w:val="007460A4"/>
    <w:rsid w:val="00746AE5"/>
    <w:rsid w:val="00747B6E"/>
    <w:rsid w:val="0075350B"/>
    <w:rsid w:val="00763F0F"/>
    <w:rsid w:val="00764B3C"/>
    <w:rsid w:val="007709F1"/>
    <w:rsid w:val="00787D06"/>
    <w:rsid w:val="00790EB8"/>
    <w:rsid w:val="00796AE9"/>
    <w:rsid w:val="00797FD3"/>
    <w:rsid w:val="007A009C"/>
    <w:rsid w:val="007A1966"/>
    <w:rsid w:val="007A225B"/>
    <w:rsid w:val="007A281A"/>
    <w:rsid w:val="007A2969"/>
    <w:rsid w:val="007B665A"/>
    <w:rsid w:val="007C0199"/>
    <w:rsid w:val="007C149E"/>
    <w:rsid w:val="007C3EDD"/>
    <w:rsid w:val="007E71D1"/>
    <w:rsid w:val="007E7F9D"/>
    <w:rsid w:val="007F01A2"/>
    <w:rsid w:val="007F351C"/>
    <w:rsid w:val="007F5AA0"/>
    <w:rsid w:val="0080543C"/>
    <w:rsid w:val="00813946"/>
    <w:rsid w:val="00815AB1"/>
    <w:rsid w:val="00817801"/>
    <w:rsid w:val="00831879"/>
    <w:rsid w:val="0083503D"/>
    <w:rsid w:val="00835117"/>
    <w:rsid w:val="00837876"/>
    <w:rsid w:val="00844015"/>
    <w:rsid w:val="0084448D"/>
    <w:rsid w:val="0084761A"/>
    <w:rsid w:val="00847958"/>
    <w:rsid w:val="00850692"/>
    <w:rsid w:val="00851163"/>
    <w:rsid w:val="0085210E"/>
    <w:rsid w:val="00856735"/>
    <w:rsid w:val="00856E29"/>
    <w:rsid w:val="00857157"/>
    <w:rsid w:val="00860C56"/>
    <w:rsid w:val="00861C31"/>
    <w:rsid w:val="0086488F"/>
    <w:rsid w:val="0086600D"/>
    <w:rsid w:val="00873615"/>
    <w:rsid w:val="00883EAA"/>
    <w:rsid w:val="008858B3"/>
    <w:rsid w:val="00887B76"/>
    <w:rsid w:val="00891579"/>
    <w:rsid w:val="00891D47"/>
    <w:rsid w:val="008923E5"/>
    <w:rsid w:val="008942F8"/>
    <w:rsid w:val="00895CEA"/>
    <w:rsid w:val="00895E32"/>
    <w:rsid w:val="008A0F0A"/>
    <w:rsid w:val="008A579A"/>
    <w:rsid w:val="008B1480"/>
    <w:rsid w:val="008B6652"/>
    <w:rsid w:val="008C763C"/>
    <w:rsid w:val="008C7B36"/>
    <w:rsid w:val="008D31FF"/>
    <w:rsid w:val="008D4A8E"/>
    <w:rsid w:val="008D706F"/>
    <w:rsid w:val="008E7597"/>
    <w:rsid w:val="008F0E25"/>
    <w:rsid w:val="008F2C77"/>
    <w:rsid w:val="008F31E4"/>
    <w:rsid w:val="008F4E7C"/>
    <w:rsid w:val="0090156F"/>
    <w:rsid w:val="00902C97"/>
    <w:rsid w:val="00905D06"/>
    <w:rsid w:val="009066AA"/>
    <w:rsid w:val="00914B15"/>
    <w:rsid w:val="00933EB7"/>
    <w:rsid w:val="009431A9"/>
    <w:rsid w:val="00943383"/>
    <w:rsid w:val="00945732"/>
    <w:rsid w:val="00950D6D"/>
    <w:rsid w:val="009550A6"/>
    <w:rsid w:val="00970A43"/>
    <w:rsid w:val="00973529"/>
    <w:rsid w:val="00980DBF"/>
    <w:rsid w:val="009905E7"/>
    <w:rsid w:val="00991651"/>
    <w:rsid w:val="00994694"/>
    <w:rsid w:val="009963F5"/>
    <w:rsid w:val="009A0EF8"/>
    <w:rsid w:val="009A45D1"/>
    <w:rsid w:val="009A59D5"/>
    <w:rsid w:val="009C195E"/>
    <w:rsid w:val="009C2190"/>
    <w:rsid w:val="009C543E"/>
    <w:rsid w:val="009C5CD6"/>
    <w:rsid w:val="009C631F"/>
    <w:rsid w:val="009D12F0"/>
    <w:rsid w:val="009D1715"/>
    <w:rsid w:val="009D3F54"/>
    <w:rsid w:val="009D40C2"/>
    <w:rsid w:val="009D60A7"/>
    <w:rsid w:val="009E5631"/>
    <w:rsid w:val="009F5693"/>
    <w:rsid w:val="009F60DA"/>
    <w:rsid w:val="00A009DE"/>
    <w:rsid w:val="00A04DB3"/>
    <w:rsid w:val="00A100AA"/>
    <w:rsid w:val="00A15515"/>
    <w:rsid w:val="00A16DFE"/>
    <w:rsid w:val="00A25CE4"/>
    <w:rsid w:val="00A36682"/>
    <w:rsid w:val="00A36845"/>
    <w:rsid w:val="00A41488"/>
    <w:rsid w:val="00A43AD1"/>
    <w:rsid w:val="00A43EC5"/>
    <w:rsid w:val="00A452AE"/>
    <w:rsid w:val="00A46410"/>
    <w:rsid w:val="00A47938"/>
    <w:rsid w:val="00A51D8D"/>
    <w:rsid w:val="00A51FEC"/>
    <w:rsid w:val="00A5642F"/>
    <w:rsid w:val="00A608C0"/>
    <w:rsid w:val="00A63391"/>
    <w:rsid w:val="00A74DD3"/>
    <w:rsid w:val="00A806F6"/>
    <w:rsid w:val="00A81703"/>
    <w:rsid w:val="00A82B73"/>
    <w:rsid w:val="00A84863"/>
    <w:rsid w:val="00A85473"/>
    <w:rsid w:val="00A8577B"/>
    <w:rsid w:val="00A90784"/>
    <w:rsid w:val="00A95E22"/>
    <w:rsid w:val="00A976D1"/>
    <w:rsid w:val="00AA11B8"/>
    <w:rsid w:val="00AA60A7"/>
    <w:rsid w:val="00AA6247"/>
    <w:rsid w:val="00AA6E15"/>
    <w:rsid w:val="00AA795E"/>
    <w:rsid w:val="00AB111E"/>
    <w:rsid w:val="00AC1946"/>
    <w:rsid w:val="00AC6955"/>
    <w:rsid w:val="00AD0444"/>
    <w:rsid w:val="00AD3D0B"/>
    <w:rsid w:val="00AD429D"/>
    <w:rsid w:val="00AD55E9"/>
    <w:rsid w:val="00AD5697"/>
    <w:rsid w:val="00AE015C"/>
    <w:rsid w:val="00AE0C28"/>
    <w:rsid w:val="00AE7217"/>
    <w:rsid w:val="00AF16BA"/>
    <w:rsid w:val="00AF6D4A"/>
    <w:rsid w:val="00AF7F20"/>
    <w:rsid w:val="00B12822"/>
    <w:rsid w:val="00B13DB8"/>
    <w:rsid w:val="00B20273"/>
    <w:rsid w:val="00B20A38"/>
    <w:rsid w:val="00B20F46"/>
    <w:rsid w:val="00B260B3"/>
    <w:rsid w:val="00B26A69"/>
    <w:rsid w:val="00B3444B"/>
    <w:rsid w:val="00B46D4D"/>
    <w:rsid w:val="00B50FE4"/>
    <w:rsid w:val="00B521DF"/>
    <w:rsid w:val="00B52435"/>
    <w:rsid w:val="00B54E66"/>
    <w:rsid w:val="00B54FF7"/>
    <w:rsid w:val="00B575B0"/>
    <w:rsid w:val="00B600EA"/>
    <w:rsid w:val="00B62255"/>
    <w:rsid w:val="00B62C01"/>
    <w:rsid w:val="00B66073"/>
    <w:rsid w:val="00B725D0"/>
    <w:rsid w:val="00B81A58"/>
    <w:rsid w:val="00B825F0"/>
    <w:rsid w:val="00BA0AD7"/>
    <w:rsid w:val="00BA1EAD"/>
    <w:rsid w:val="00BB1787"/>
    <w:rsid w:val="00BC148A"/>
    <w:rsid w:val="00BC4284"/>
    <w:rsid w:val="00BC61B9"/>
    <w:rsid w:val="00BC78BA"/>
    <w:rsid w:val="00BD338F"/>
    <w:rsid w:val="00BE0527"/>
    <w:rsid w:val="00BE313E"/>
    <w:rsid w:val="00BF2F61"/>
    <w:rsid w:val="00BF4E20"/>
    <w:rsid w:val="00C01E69"/>
    <w:rsid w:val="00C01EC9"/>
    <w:rsid w:val="00C02F20"/>
    <w:rsid w:val="00C038E6"/>
    <w:rsid w:val="00C103A3"/>
    <w:rsid w:val="00C13B90"/>
    <w:rsid w:val="00C274A2"/>
    <w:rsid w:val="00C274BD"/>
    <w:rsid w:val="00C35B81"/>
    <w:rsid w:val="00C43DB3"/>
    <w:rsid w:val="00C476D9"/>
    <w:rsid w:val="00C50BD7"/>
    <w:rsid w:val="00C541D6"/>
    <w:rsid w:val="00C545A8"/>
    <w:rsid w:val="00C548E7"/>
    <w:rsid w:val="00C54EF9"/>
    <w:rsid w:val="00C60C02"/>
    <w:rsid w:val="00C63EEB"/>
    <w:rsid w:val="00C64192"/>
    <w:rsid w:val="00C64712"/>
    <w:rsid w:val="00C658E7"/>
    <w:rsid w:val="00C67E64"/>
    <w:rsid w:val="00C70134"/>
    <w:rsid w:val="00C7142D"/>
    <w:rsid w:val="00C732FB"/>
    <w:rsid w:val="00C753E0"/>
    <w:rsid w:val="00C7542A"/>
    <w:rsid w:val="00C75AE3"/>
    <w:rsid w:val="00C808CB"/>
    <w:rsid w:val="00C81D37"/>
    <w:rsid w:val="00C82533"/>
    <w:rsid w:val="00C83490"/>
    <w:rsid w:val="00C9081B"/>
    <w:rsid w:val="00C9259E"/>
    <w:rsid w:val="00C95661"/>
    <w:rsid w:val="00CA26B4"/>
    <w:rsid w:val="00CA599F"/>
    <w:rsid w:val="00CB0273"/>
    <w:rsid w:val="00CB4988"/>
    <w:rsid w:val="00CB6727"/>
    <w:rsid w:val="00CB70E9"/>
    <w:rsid w:val="00CC19A4"/>
    <w:rsid w:val="00CC6546"/>
    <w:rsid w:val="00CD1489"/>
    <w:rsid w:val="00CD1ABB"/>
    <w:rsid w:val="00CD3D16"/>
    <w:rsid w:val="00CD4D97"/>
    <w:rsid w:val="00CD6A29"/>
    <w:rsid w:val="00CD6A3C"/>
    <w:rsid w:val="00CD7170"/>
    <w:rsid w:val="00CD7524"/>
    <w:rsid w:val="00CE3ACA"/>
    <w:rsid w:val="00CE50EF"/>
    <w:rsid w:val="00CE6D94"/>
    <w:rsid w:val="00CF0469"/>
    <w:rsid w:val="00CF0E48"/>
    <w:rsid w:val="00CF654B"/>
    <w:rsid w:val="00D00509"/>
    <w:rsid w:val="00D00AB0"/>
    <w:rsid w:val="00D014B3"/>
    <w:rsid w:val="00D01F8E"/>
    <w:rsid w:val="00D03AB9"/>
    <w:rsid w:val="00D06974"/>
    <w:rsid w:val="00D06E04"/>
    <w:rsid w:val="00D105DC"/>
    <w:rsid w:val="00D15502"/>
    <w:rsid w:val="00D175BE"/>
    <w:rsid w:val="00D2099A"/>
    <w:rsid w:val="00D20ADD"/>
    <w:rsid w:val="00D21AD2"/>
    <w:rsid w:val="00D26CF1"/>
    <w:rsid w:val="00D36524"/>
    <w:rsid w:val="00D36A77"/>
    <w:rsid w:val="00D37C5E"/>
    <w:rsid w:val="00D43398"/>
    <w:rsid w:val="00D44605"/>
    <w:rsid w:val="00D45104"/>
    <w:rsid w:val="00D46A36"/>
    <w:rsid w:val="00D46E0C"/>
    <w:rsid w:val="00D53806"/>
    <w:rsid w:val="00D548CF"/>
    <w:rsid w:val="00D60C9A"/>
    <w:rsid w:val="00D60D29"/>
    <w:rsid w:val="00D632C9"/>
    <w:rsid w:val="00D648D7"/>
    <w:rsid w:val="00D65EF2"/>
    <w:rsid w:val="00D66207"/>
    <w:rsid w:val="00D670B2"/>
    <w:rsid w:val="00D77934"/>
    <w:rsid w:val="00D8336E"/>
    <w:rsid w:val="00D8415B"/>
    <w:rsid w:val="00D85A52"/>
    <w:rsid w:val="00D85E97"/>
    <w:rsid w:val="00D86B13"/>
    <w:rsid w:val="00D903AF"/>
    <w:rsid w:val="00D9083E"/>
    <w:rsid w:val="00D91771"/>
    <w:rsid w:val="00D9347C"/>
    <w:rsid w:val="00D9348D"/>
    <w:rsid w:val="00D9455E"/>
    <w:rsid w:val="00DB02F9"/>
    <w:rsid w:val="00DD643B"/>
    <w:rsid w:val="00DE2B75"/>
    <w:rsid w:val="00DF24EC"/>
    <w:rsid w:val="00E04608"/>
    <w:rsid w:val="00E0649D"/>
    <w:rsid w:val="00E10CD7"/>
    <w:rsid w:val="00E11271"/>
    <w:rsid w:val="00E124E3"/>
    <w:rsid w:val="00E1390D"/>
    <w:rsid w:val="00E1758A"/>
    <w:rsid w:val="00E179E8"/>
    <w:rsid w:val="00E2791A"/>
    <w:rsid w:val="00E31558"/>
    <w:rsid w:val="00E32AE8"/>
    <w:rsid w:val="00E3509E"/>
    <w:rsid w:val="00E35C73"/>
    <w:rsid w:val="00E35DE9"/>
    <w:rsid w:val="00E36343"/>
    <w:rsid w:val="00E41A6B"/>
    <w:rsid w:val="00E44A53"/>
    <w:rsid w:val="00E473B7"/>
    <w:rsid w:val="00E60746"/>
    <w:rsid w:val="00E61972"/>
    <w:rsid w:val="00E62803"/>
    <w:rsid w:val="00E638ED"/>
    <w:rsid w:val="00E74B54"/>
    <w:rsid w:val="00E77B4B"/>
    <w:rsid w:val="00E813A1"/>
    <w:rsid w:val="00E81EBF"/>
    <w:rsid w:val="00E85C31"/>
    <w:rsid w:val="00E85EDD"/>
    <w:rsid w:val="00E866A8"/>
    <w:rsid w:val="00E92A03"/>
    <w:rsid w:val="00E9786D"/>
    <w:rsid w:val="00E979E5"/>
    <w:rsid w:val="00EA67FE"/>
    <w:rsid w:val="00EB18F6"/>
    <w:rsid w:val="00EB2EB2"/>
    <w:rsid w:val="00EB61A0"/>
    <w:rsid w:val="00EC64C5"/>
    <w:rsid w:val="00EC7F59"/>
    <w:rsid w:val="00ED6686"/>
    <w:rsid w:val="00F0066D"/>
    <w:rsid w:val="00F023AF"/>
    <w:rsid w:val="00F056FB"/>
    <w:rsid w:val="00F119DC"/>
    <w:rsid w:val="00F167B0"/>
    <w:rsid w:val="00F17CC7"/>
    <w:rsid w:val="00F24EAD"/>
    <w:rsid w:val="00F26F31"/>
    <w:rsid w:val="00F275F2"/>
    <w:rsid w:val="00F305F0"/>
    <w:rsid w:val="00F313B2"/>
    <w:rsid w:val="00F32840"/>
    <w:rsid w:val="00F334DC"/>
    <w:rsid w:val="00F37A47"/>
    <w:rsid w:val="00F403B7"/>
    <w:rsid w:val="00F41611"/>
    <w:rsid w:val="00F50E9F"/>
    <w:rsid w:val="00F52F7C"/>
    <w:rsid w:val="00F56320"/>
    <w:rsid w:val="00F615E9"/>
    <w:rsid w:val="00F61BE9"/>
    <w:rsid w:val="00F62D8F"/>
    <w:rsid w:val="00F6367D"/>
    <w:rsid w:val="00F63BF0"/>
    <w:rsid w:val="00F64D77"/>
    <w:rsid w:val="00F654A5"/>
    <w:rsid w:val="00F77959"/>
    <w:rsid w:val="00F77B00"/>
    <w:rsid w:val="00F9057F"/>
    <w:rsid w:val="00F970D2"/>
    <w:rsid w:val="00FA3366"/>
    <w:rsid w:val="00FA371B"/>
    <w:rsid w:val="00FA3F2F"/>
    <w:rsid w:val="00FA5316"/>
    <w:rsid w:val="00FB2682"/>
    <w:rsid w:val="00FB59B3"/>
    <w:rsid w:val="00FB5AA9"/>
    <w:rsid w:val="00FB7C82"/>
    <w:rsid w:val="00FC39B4"/>
    <w:rsid w:val="00FC4F42"/>
    <w:rsid w:val="00FC5F5D"/>
    <w:rsid w:val="00FD3CC5"/>
    <w:rsid w:val="00FD5EF2"/>
    <w:rsid w:val="00FD6F7A"/>
    <w:rsid w:val="00FD7FE0"/>
    <w:rsid w:val="00FE635B"/>
    <w:rsid w:val="00FF206E"/>
    <w:rsid w:val="00FF2317"/>
    <w:rsid w:val="00FF4875"/>
    <w:rsid w:val="00FF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5A038B-FFC7-4A5C-882A-14912970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22"/>
    <w:pPr>
      <w:spacing w:line="280" w:lineRule="exact"/>
    </w:pPr>
    <w:rPr>
      <w:rFonts w:ascii="TKTypeRegular" w:hAnsi="TKTypeRegular"/>
      <w:sz w:val="22"/>
      <w:lang w:val="de-DE" w:eastAsia="de-DE"/>
    </w:rPr>
  </w:style>
  <w:style w:type="paragraph" w:styleId="2">
    <w:name w:val="heading 2"/>
    <w:basedOn w:val="a"/>
    <w:next w:val="a"/>
    <w:link w:val="2Char"/>
    <w:qFormat/>
    <w:rsid w:val="0061314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52E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Char0"/>
    <w:uiPriority w:val="99"/>
    <w:rsid w:val="007252E0"/>
    <w:pPr>
      <w:tabs>
        <w:tab w:val="center" w:pos="4536"/>
        <w:tab w:val="right" w:pos="9072"/>
      </w:tabs>
    </w:pPr>
  </w:style>
  <w:style w:type="character" w:styleId="a5">
    <w:name w:val="Hyperlink"/>
    <w:basedOn w:val="a0"/>
    <w:uiPriority w:val="99"/>
    <w:unhideWhenUsed/>
    <w:rsid w:val="00BA1EAD"/>
    <w:rPr>
      <w:color w:val="000080"/>
      <w:u w:val="single"/>
    </w:rPr>
  </w:style>
  <w:style w:type="character" w:styleId="a6">
    <w:name w:val="page number"/>
    <w:basedOn w:val="a0"/>
    <w:rsid w:val="007252E0"/>
  </w:style>
  <w:style w:type="paragraph" w:styleId="a7">
    <w:name w:val="Balloon Text"/>
    <w:basedOn w:val="a"/>
    <w:semiHidden/>
    <w:rsid w:val="001A0B3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chrift">
    <w:name w:val="Anschrift"/>
    <w:basedOn w:val="a"/>
    <w:rsid w:val="00ED6686"/>
    <w:pPr>
      <w:framePr w:w="4820" w:h="2098" w:hRule="exact" w:wrap="notBeside" w:vAnchor="page" w:hAnchor="page" w:x="1367" w:y="3063" w:anchorLock="1"/>
      <w:shd w:val="clear" w:color="FFFFFF" w:fill="auto"/>
    </w:pPr>
    <w:rPr>
      <w:noProof/>
    </w:rPr>
  </w:style>
  <w:style w:type="paragraph" w:customStyle="1" w:styleId="TKFirma">
    <w:name w:val="TK Firma"/>
    <w:basedOn w:val="a"/>
    <w:rsid w:val="00ED6686"/>
    <w:rPr>
      <w:rFonts w:ascii="TKTypeBold" w:hAnsi="TKTypeBold"/>
      <w:sz w:val="24"/>
      <w:szCs w:val="24"/>
    </w:rPr>
  </w:style>
  <w:style w:type="paragraph" w:customStyle="1" w:styleId="Fliesstext">
    <w:name w:val="Fliesstext"/>
    <w:basedOn w:val="a"/>
    <w:link w:val="FliesstextZchn"/>
    <w:rsid w:val="00ED6686"/>
    <w:pPr>
      <w:framePr w:w="5936" w:h="833" w:hRule="exact" w:wrap="notBeside" w:vAnchor="page" w:hAnchor="page" w:x="1367" w:y="5943" w:anchorLock="1"/>
      <w:tabs>
        <w:tab w:val="left" w:pos="2799"/>
      </w:tabs>
    </w:pPr>
  </w:style>
  <w:style w:type="character" w:customStyle="1" w:styleId="FliesstextZchn">
    <w:name w:val="Fliesstext Zchn"/>
    <w:basedOn w:val="a0"/>
    <w:link w:val="Fliesstext"/>
    <w:rsid w:val="00ED6686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a"/>
    <w:rsid w:val="00ED6686"/>
    <w:pPr>
      <w:framePr w:w="5936" w:h="833" w:hRule="exact" w:wrap="notBeside" w:vAnchor="page" w:hAnchor="page" w:x="1367" w:y="5943" w:anchorLock="1"/>
      <w:tabs>
        <w:tab w:val="left" w:pos="2799"/>
      </w:tabs>
    </w:pPr>
  </w:style>
  <w:style w:type="character" w:customStyle="1" w:styleId="Char0">
    <w:name w:val="页脚 Char"/>
    <w:basedOn w:val="a0"/>
    <w:link w:val="a4"/>
    <w:uiPriority w:val="99"/>
    <w:rsid w:val="00BA1EAD"/>
    <w:rPr>
      <w:rFonts w:ascii="TKTypeRegular" w:hAnsi="TKTypeRegular"/>
      <w:sz w:val="22"/>
      <w:lang w:val="de-DE" w:eastAsia="de-DE"/>
    </w:rPr>
  </w:style>
  <w:style w:type="paragraph" w:customStyle="1" w:styleId="interpret1">
    <w:name w:val="interpret1"/>
    <w:basedOn w:val="a"/>
    <w:rsid w:val="00BA1EA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val="en-US" w:eastAsia="zh-TW"/>
    </w:rPr>
  </w:style>
  <w:style w:type="character" w:customStyle="1" w:styleId="shorttext">
    <w:name w:val="short_text"/>
    <w:basedOn w:val="a0"/>
    <w:rsid w:val="00B521DF"/>
  </w:style>
  <w:style w:type="paragraph" w:styleId="a9">
    <w:name w:val="List Paragraph"/>
    <w:basedOn w:val="a"/>
    <w:uiPriority w:val="34"/>
    <w:qFormat/>
    <w:rsid w:val="00790EB8"/>
    <w:pPr>
      <w:spacing w:line="240" w:lineRule="auto"/>
      <w:ind w:firstLine="420"/>
      <w:jc w:val="both"/>
    </w:pPr>
    <w:rPr>
      <w:rFonts w:ascii="Times New Roman" w:hAnsi="Times New Roman"/>
      <w:sz w:val="21"/>
      <w:szCs w:val="21"/>
      <w:lang w:val="en-US" w:eastAsia="zh-CN"/>
    </w:rPr>
  </w:style>
  <w:style w:type="character" w:customStyle="1" w:styleId="Char">
    <w:name w:val="页眉 Char"/>
    <w:basedOn w:val="a0"/>
    <w:link w:val="a3"/>
    <w:locked/>
    <w:rsid w:val="004C3981"/>
    <w:rPr>
      <w:rFonts w:ascii="TKTypeRegular" w:hAnsi="TKTypeRegular"/>
      <w:sz w:val="22"/>
      <w:lang w:val="de-DE" w:eastAsia="de-DE"/>
    </w:rPr>
  </w:style>
  <w:style w:type="character" w:customStyle="1" w:styleId="2Char">
    <w:name w:val="标题 2 Char"/>
    <w:basedOn w:val="a0"/>
    <w:link w:val="2"/>
    <w:rsid w:val="00613140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aa">
    <w:name w:val="annotation reference"/>
    <w:basedOn w:val="a0"/>
    <w:rsid w:val="001C244F"/>
    <w:rPr>
      <w:sz w:val="21"/>
      <w:szCs w:val="21"/>
    </w:rPr>
  </w:style>
  <w:style w:type="paragraph" w:styleId="ab">
    <w:name w:val="annotation text"/>
    <w:basedOn w:val="a"/>
    <w:link w:val="Char1"/>
    <w:rsid w:val="001C244F"/>
  </w:style>
  <w:style w:type="character" w:customStyle="1" w:styleId="Char1">
    <w:name w:val="批注文字 Char"/>
    <w:basedOn w:val="a0"/>
    <w:link w:val="ab"/>
    <w:rsid w:val="001C244F"/>
    <w:rPr>
      <w:rFonts w:ascii="TKTypeRegular" w:hAnsi="TKTypeRegular"/>
      <w:sz w:val="22"/>
      <w:lang w:val="de-DE" w:eastAsia="de-DE"/>
    </w:rPr>
  </w:style>
  <w:style w:type="paragraph" w:styleId="ac">
    <w:name w:val="annotation subject"/>
    <w:basedOn w:val="ab"/>
    <w:next w:val="ab"/>
    <w:link w:val="Char2"/>
    <w:rsid w:val="001C244F"/>
    <w:rPr>
      <w:b/>
      <w:bCs/>
    </w:rPr>
  </w:style>
  <w:style w:type="character" w:customStyle="1" w:styleId="Char2">
    <w:name w:val="批注主题 Char"/>
    <w:basedOn w:val="Char1"/>
    <w:link w:val="ac"/>
    <w:rsid w:val="001C244F"/>
    <w:rPr>
      <w:rFonts w:ascii="TKTypeRegular" w:hAnsi="TKTypeRegular"/>
      <w:b/>
      <w:bCs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993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6F767A"/>
            <w:bottom w:val="none" w:sz="0" w:space="0" w:color="auto"/>
            <w:right w:val="single" w:sz="2" w:space="0" w:color="6F767A"/>
          </w:divBdr>
          <w:divsChild>
            <w:div w:id="972372718">
              <w:marLeft w:val="0"/>
              <w:marRight w:val="0"/>
              <w:marTop w:val="0"/>
              <w:marBottom w:val="0"/>
              <w:divBdr>
                <w:top w:val="single" w:sz="2" w:space="0" w:color="95A4AE"/>
                <w:left w:val="none" w:sz="0" w:space="0" w:color="auto"/>
                <w:bottom w:val="single" w:sz="2" w:space="0" w:color="878D90"/>
                <w:right w:val="none" w:sz="0" w:space="0" w:color="auto"/>
              </w:divBdr>
              <w:divsChild>
                <w:div w:id="282656973">
                  <w:marLeft w:val="0"/>
                  <w:marRight w:val="-145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4192">
                      <w:marLeft w:val="0"/>
                      <w:marRight w:val="14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2" w:space="0" w:color="D0D0D0"/>
                          </w:divBdr>
                          <w:divsChild>
                            <w:div w:id="92484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5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2C9D2"/>
                                    <w:left w:val="single" w:sz="2" w:space="0" w:color="C2C9D2"/>
                                    <w:bottom w:val="single" w:sz="2" w:space="0" w:color="C2C9D2"/>
                                    <w:right w:val="single" w:sz="2" w:space="0" w:color="C2C9D2"/>
                                  </w:divBdr>
                                  <w:divsChild>
                                    <w:div w:id="99918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2" w:space="1" w:color="BEBEBE"/>
                                        <w:right w:val="none" w:sz="0" w:space="0" w:color="auto"/>
                                      </w:divBdr>
                                      <w:divsChild>
                                        <w:div w:id="334263319">
                                          <w:marLeft w:val="5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6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7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69110000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477182170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2975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6952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A1B0C3"/>
                                    <w:right w:val="none" w:sz="0" w:space="0" w:color="auto"/>
                                  </w:divBdr>
                                  <w:divsChild>
                                    <w:div w:id="1997955344">
                                      <w:marLeft w:val="0"/>
                                      <w:marRight w:val="23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459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12" w:space="6" w:color="F4F2F3"/>
                                            <w:left w:val="single" w:sz="12" w:space="7" w:color="F4F2F3"/>
                                            <w:bottom w:val="single" w:sz="12" w:space="6" w:color="F4F2F3"/>
                                            <w:right w:val="single" w:sz="12" w:space="7" w:color="F4F2F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6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097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6F767A"/>
            <w:bottom w:val="none" w:sz="0" w:space="0" w:color="auto"/>
            <w:right w:val="single" w:sz="2" w:space="0" w:color="6F767A"/>
          </w:divBdr>
          <w:divsChild>
            <w:div w:id="651251297">
              <w:marLeft w:val="0"/>
              <w:marRight w:val="0"/>
              <w:marTop w:val="0"/>
              <w:marBottom w:val="0"/>
              <w:divBdr>
                <w:top w:val="single" w:sz="2" w:space="0" w:color="95A4AE"/>
                <w:left w:val="none" w:sz="0" w:space="0" w:color="auto"/>
                <w:bottom w:val="single" w:sz="2" w:space="0" w:color="878D90"/>
                <w:right w:val="none" w:sz="0" w:space="0" w:color="auto"/>
              </w:divBdr>
              <w:divsChild>
                <w:div w:id="1813281391">
                  <w:marLeft w:val="0"/>
                  <w:marRight w:val="-145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2946">
                      <w:marLeft w:val="0"/>
                      <w:marRight w:val="14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3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2" w:space="0" w:color="D0D0D0"/>
                          </w:divBdr>
                          <w:divsChild>
                            <w:div w:id="157169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8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A1B0C3"/>
                                    <w:right w:val="none" w:sz="0" w:space="0" w:color="auto"/>
                                  </w:divBdr>
                                  <w:divsChild>
                                    <w:div w:id="2110157587">
                                      <w:marLeft w:val="0"/>
                                      <w:marRight w:val="77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77924">
                                          <w:marLeft w:val="0"/>
                                          <w:marRight w:val="0"/>
                                          <w:marTop w:val="0"/>
                                          <w:marBottom w:val="73"/>
                                          <w:divBdr>
                                            <w:top w:val="single" w:sz="4" w:space="2" w:color="F4F2F3"/>
                                            <w:left w:val="single" w:sz="4" w:space="2" w:color="F4F2F3"/>
                                            <w:bottom w:val="single" w:sz="4" w:space="2" w:color="F4F2F3"/>
                                            <w:right w:val="single" w:sz="4" w:space="2" w:color="F4F2F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467">
          <w:marLeft w:val="49"/>
          <w:marRight w:val="49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916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58874">
                      <w:marLeft w:val="0"/>
                      <w:marRight w:val="0"/>
                      <w:marTop w:val="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5703">
                          <w:marLeft w:val="0"/>
                          <w:marRight w:val="-10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54918">
                              <w:marLeft w:val="0"/>
                              <w:marRight w:val="13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58284">
                                      <w:marLeft w:val="0"/>
                                      <w:marRight w:val="0"/>
                                      <w:marTop w:val="0"/>
                                      <w:marBottom w:val="9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84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yssenkrupp-elevator.com/" TargetMode="External"/><Relationship Id="rId1" Type="http://schemas.openxmlformats.org/officeDocument/2006/relationships/hyperlink" Target="http://www.thyssenkrupp-elevator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ork\New%20VI%20Guideline\Business%20Stationery\Letters%20and%20faxes\Office%20Downloads\Group%20Companies\Standard%20letterhead%2001\TK_GC_S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E44F2-F26A-4FDF-863F-C4C23CE4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TK_GC_SL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KRUPP</Company>
  <LinksUpToDate>false</LinksUpToDate>
  <CharactersWithSpaces>400</CharactersWithSpaces>
  <SharedDoc>false</SharedDoc>
  <HLinks>
    <vt:vector size="24" baseType="variant">
      <vt:variant>
        <vt:i4>393231</vt:i4>
      </vt:variant>
      <vt:variant>
        <vt:i4>24</vt:i4>
      </vt:variant>
      <vt:variant>
        <vt:i4>0</vt:i4>
      </vt:variant>
      <vt:variant>
        <vt:i4>5</vt:i4>
      </vt:variant>
      <vt:variant>
        <vt:lpwstr>http://www.thyssenkrupp-elevator.com/</vt:lpwstr>
      </vt:variant>
      <vt:variant>
        <vt:lpwstr/>
      </vt:variant>
      <vt:variant>
        <vt:i4>393231</vt:i4>
      </vt:variant>
      <vt:variant>
        <vt:i4>21</vt:i4>
      </vt:variant>
      <vt:variant>
        <vt:i4>0</vt:i4>
      </vt:variant>
      <vt:variant>
        <vt:i4>5</vt:i4>
      </vt:variant>
      <vt:variant>
        <vt:lpwstr>http://www.thyssenkrupp-elevator.com/</vt:lpwstr>
      </vt:variant>
      <vt:variant>
        <vt:lpwstr/>
      </vt:variant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http://www.thyssenkrupp-elevator.com/</vt:lpwstr>
      </vt:variant>
      <vt:variant>
        <vt:lpwstr/>
      </vt:variant>
      <vt:variant>
        <vt:i4>393231</vt:i4>
      </vt:variant>
      <vt:variant>
        <vt:i4>0</vt:i4>
      </vt:variant>
      <vt:variant>
        <vt:i4>0</vt:i4>
      </vt:variant>
      <vt:variant>
        <vt:i4>5</vt:i4>
      </vt:variant>
      <vt:variant>
        <vt:lpwstr>http://www.thyssenkrupp-elevator.com/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bonnielou</dc:creator>
  <cp:lastModifiedBy>admin</cp:lastModifiedBy>
  <cp:revision>2</cp:revision>
  <cp:lastPrinted>2015-07-09T04:34:00Z</cp:lastPrinted>
  <dcterms:created xsi:type="dcterms:W3CDTF">2019-03-13T10:14:00Z</dcterms:created>
  <dcterms:modified xsi:type="dcterms:W3CDTF">2019-03-13T10:14:00Z</dcterms:modified>
</cp:coreProperties>
</file>